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https://www.velvetjobs.com/job-descriptions/freight-associate</w:t>
        </w:r>
      </w:hyperlink>
    </w:p>
    <w:p>
      <w:pPr>
        <w:pStyle w:val="Heading1"/>
      </w:pPr>
      <w:bookmarkStart w:id="21" w:name="example-of-freight-associate-job-description"/>
      <w:r>
        <w:t xml:space="preserve">Example of Freight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freight associate. To join our growing team, please review the list of responsibilities and qualifications.</w:t>
      </w:r>
    </w:p>
    <w:p>
      <w:pPr>
        <w:pStyle w:val="Heading2"/>
      </w:pPr>
      <w:bookmarkStart w:id="22" w:name="responsibilities-for-freight-associate"/>
      <w:r>
        <w:t xml:space="preserve">Responsibilities for freight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Remain proactive when resolving invoice process problems and make sure they are paid correctly and on time</w:t>
      </w:r>
    </w:p>
    <w:p>
      <w:pPr>
        <w:pStyle w:val="Compact"/>
        <w:numPr>
          <w:numId w:val="1001"/>
          <w:ilvl w:val="0"/>
        </w:numPr>
      </w:pPr>
      <w:r>
        <w:t xml:space="preserve">Be prepared to test new programs for the group when upgrades are released to ensure they perform the expected functions</w:t>
      </w:r>
    </w:p>
    <w:p>
      <w:pPr>
        <w:pStyle w:val="Compact"/>
        <w:numPr>
          <w:numId w:val="1001"/>
          <w:ilvl w:val="0"/>
        </w:numPr>
      </w:pPr>
      <w:r>
        <w:t xml:space="preserve">Maintain relationships with internal customers external vendors</w:t>
      </w:r>
    </w:p>
    <w:p>
      <w:pPr>
        <w:pStyle w:val="Compact"/>
        <w:numPr>
          <w:numId w:val="1001"/>
          <w:ilvl w:val="0"/>
        </w:numPr>
      </w:pPr>
      <w:r>
        <w:t xml:space="preserve">Other assigned duties by supervisor</w:t>
      </w:r>
    </w:p>
    <w:p>
      <w:pPr>
        <w:pStyle w:val="Compact"/>
        <w:numPr>
          <w:numId w:val="1001"/>
          <w:ilvl w:val="0"/>
        </w:numPr>
      </w:pPr>
      <w:r>
        <w:t xml:space="preserve">Maintain customer order integrity by pulling orders accurately and packing the orders in a manner that will ensure quality upon delivery</w:t>
      </w:r>
    </w:p>
    <w:p>
      <w:pPr>
        <w:pStyle w:val="Compact"/>
        <w:numPr>
          <w:numId w:val="1001"/>
          <w:ilvl w:val="0"/>
        </w:numPr>
      </w:pPr>
      <w:r>
        <w:t xml:space="preserve">Associates will be trained in the use of RF Scanners and printers Voice Pick system</w:t>
      </w:r>
    </w:p>
    <w:p>
      <w:pPr>
        <w:pStyle w:val="Compact"/>
        <w:numPr>
          <w:numId w:val="1001"/>
          <w:ilvl w:val="0"/>
        </w:numPr>
      </w:pPr>
      <w:r>
        <w:t xml:space="preserve">Other job duties that may be assigned</w:t>
      </w:r>
    </w:p>
    <w:p>
      <w:pPr>
        <w:pStyle w:val="Compact"/>
        <w:numPr>
          <w:numId w:val="1001"/>
          <w:ilvl w:val="0"/>
        </w:numPr>
      </w:pPr>
      <w:r>
        <w:t xml:space="preserve">Other duties that may be assigned by leadership</w:t>
      </w:r>
    </w:p>
    <w:p>
      <w:pPr>
        <w:pStyle w:val="Compact"/>
        <w:numPr>
          <w:numId w:val="1001"/>
          <w:ilvl w:val="0"/>
        </w:numPr>
      </w:pPr>
      <w:r>
        <w:t xml:space="preserve">Unloads and unpacks shipping trucks</w:t>
      </w:r>
    </w:p>
    <w:p>
      <w:pPr>
        <w:pStyle w:val="Compact"/>
        <w:numPr>
          <w:numId w:val="1001"/>
          <w:ilvl w:val="0"/>
        </w:numPr>
      </w:pPr>
      <w:r>
        <w:t xml:space="preserve">Examines shipments, rejects damaged items, records shortages and overages</w:t>
      </w:r>
    </w:p>
    <w:p>
      <w:pPr>
        <w:pStyle w:val="Heading2"/>
      </w:pPr>
      <w:bookmarkStart w:id="23" w:name="qualifications-for-freight-associate"/>
      <w:r>
        <w:t xml:space="preserve">Qualifications for freight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Accounts Payable experience required</w:t>
      </w:r>
    </w:p>
    <w:p>
      <w:pPr>
        <w:pStyle w:val="Compact"/>
        <w:numPr>
          <w:numId w:val="1002"/>
          <w:ilvl w:val="0"/>
        </w:numPr>
      </w:pPr>
      <w:r>
        <w:t xml:space="preserve">Attention to detail, ability to operate multiple financial systems simultaneously</w:t>
      </w:r>
    </w:p>
    <w:p>
      <w:pPr>
        <w:pStyle w:val="Compact"/>
        <w:numPr>
          <w:numId w:val="1002"/>
          <w:ilvl w:val="0"/>
        </w:numPr>
      </w:pPr>
      <w:r>
        <w:t xml:space="preserve">Background and drug testing will be required</w:t>
      </w:r>
    </w:p>
    <w:p>
      <w:pPr>
        <w:pStyle w:val="Compact"/>
        <w:numPr>
          <w:numId w:val="1002"/>
          <w:ilvl w:val="0"/>
        </w:numPr>
      </w:pPr>
      <w:r>
        <w:t xml:space="preserve">Prearing international and domestic shipment</w:t>
      </w:r>
    </w:p>
    <w:p>
      <w:pPr>
        <w:pStyle w:val="Compact"/>
        <w:numPr>
          <w:numId w:val="1002"/>
          <w:ilvl w:val="0"/>
        </w:numPr>
      </w:pPr>
      <w:r>
        <w:t xml:space="preserve">Recording, inspecting, checking, auditing all outbound shipments</w:t>
      </w:r>
    </w:p>
    <w:p>
      <w:pPr>
        <w:pStyle w:val="Compact"/>
        <w:numPr>
          <w:numId w:val="1002"/>
          <w:ilvl w:val="0"/>
        </w:numPr>
      </w:pPr>
      <w:r>
        <w:t xml:space="preserve">Creating outbound shipment documents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eigh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eigh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2021-10-28T13:06:25Z</dcterms:created>
  <dcterms:modified xsi:type="dcterms:W3CDTF">2021-10-28T13:06:25Z</dcterms:modified>
</cp:coreProperties>
</file>