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https://www.velvetjobs.com/job-descriptions/freelance-writer</w:t>
        </w:r>
      </w:hyperlink>
    </w:p>
    <w:p>
      <w:pPr>
        <w:pStyle w:val="Heading1"/>
      </w:pPr>
      <w:bookmarkStart w:id="21" w:name="example-of-freelance-writer-job-description"/>
      <w:r>
        <w:t xml:space="preserve">Example of Freelance Writer Job Description</w:t>
      </w:r>
      <w:bookmarkEnd w:id="21"/>
    </w:p>
    <w:p>
      <w:pPr>
        <w:pStyle w:val="Compact"/>
      </w:pPr>
      <w:r>
        <w:t xml:space="preserve">Our company is growing rapidly and is hiring for a freelance writer. To join our growing team, please review the list of responsibilities and qualifications.</w:t>
      </w:r>
    </w:p>
    <w:p>
      <w:pPr>
        <w:pStyle w:val="Heading2"/>
      </w:pPr>
      <w:bookmarkStart w:id="22" w:name="responsibilities-for-freelance-writer"/>
      <w:r>
        <w:t xml:space="preserve">Responsibilities for freelance writer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Translating product descriptions from English into Korean</w:t>
      </w:r>
    </w:p>
    <w:p>
      <w:pPr>
        <w:pStyle w:val="Compact"/>
        <w:numPr>
          <w:numId w:val="1001"/>
          <w:ilvl w:val="0"/>
        </w:numPr>
      </w:pPr>
      <w:r>
        <w:t xml:space="preserve">Translating content for the Korean website</w:t>
      </w:r>
    </w:p>
    <w:p>
      <w:pPr>
        <w:pStyle w:val="Compact"/>
        <w:numPr>
          <w:numId w:val="1001"/>
          <w:ilvl w:val="0"/>
        </w:numPr>
      </w:pPr>
      <w:r>
        <w:t xml:space="preserve">Produce first draft product descriptions to daily deadlines, ensuring they are dynamic, concise and accurate</w:t>
      </w:r>
    </w:p>
    <w:p>
      <w:pPr>
        <w:pStyle w:val="Compact"/>
        <w:numPr>
          <w:numId w:val="1001"/>
          <w:ilvl w:val="0"/>
        </w:numPr>
      </w:pPr>
      <w:r>
        <w:t xml:space="preserve">Check over your copy in CMS and on live site, making note of edits</w:t>
      </w:r>
    </w:p>
    <w:p>
      <w:pPr>
        <w:pStyle w:val="Compact"/>
        <w:numPr>
          <w:numId w:val="1001"/>
          <w:ilvl w:val="0"/>
        </w:numPr>
      </w:pPr>
      <w:r>
        <w:t xml:space="preserve">Keep apprised of relevant designer information, styling trends and construction techniques</w:t>
      </w:r>
    </w:p>
    <w:p>
      <w:pPr>
        <w:pStyle w:val="Compact"/>
        <w:numPr>
          <w:numId w:val="1001"/>
          <w:ilvl w:val="0"/>
        </w:numPr>
      </w:pPr>
      <w:r>
        <w:t xml:space="preserve">Assist with site audits as required</w:t>
      </w:r>
    </w:p>
    <w:p>
      <w:pPr>
        <w:pStyle w:val="Compact"/>
        <w:numPr>
          <w:numId w:val="1001"/>
          <w:ilvl w:val="0"/>
        </w:numPr>
      </w:pPr>
      <w:r>
        <w:t xml:space="preserve">Work to daily deadlines</w:t>
      </w:r>
    </w:p>
    <w:p>
      <w:pPr>
        <w:pStyle w:val="Compact"/>
        <w:numPr>
          <w:numId w:val="1001"/>
          <w:ilvl w:val="0"/>
        </w:numPr>
      </w:pPr>
      <w:r>
        <w:t xml:space="preserve">Produce first draft product descriptions (approx</w:t>
      </w:r>
    </w:p>
    <w:p>
      <w:pPr>
        <w:pStyle w:val="Compact"/>
        <w:numPr>
          <w:numId w:val="1001"/>
          <w:ilvl w:val="0"/>
        </w:numPr>
      </w:pPr>
      <w:r>
        <w:t xml:space="preserve">Work to strict daily targets and deadlines</w:t>
      </w:r>
    </w:p>
    <w:p>
      <w:pPr>
        <w:pStyle w:val="Compact"/>
        <w:numPr>
          <w:numId w:val="1001"/>
          <w:ilvl w:val="0"/>
        </w:numPr>
      </w:pPr>
      <w:r>
        <w:t xml:space="preserve">Work with editors and sub-editors to refine copy where necessary</w:t>
      </w:r>
    </w:p>
    <w:p>
      <w:pPr>
        <w:pStyle w:val="Heading2"/>
      </w:pPr>
      <w:bookmarkStart w:id="23" w:name="qualifications-for-freelance-writer"/>
      <w:r>
        <w:t xml:space="preserve">Qualifications for freelance writer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Keeping up with breaking news and writing text for a TV audience</w:t>
      </w:r>
    </w:p>
    <w:p>
      <w:pPr>
        <w:pStyle w:val="Compact"/>
        <w:numPr>
          <w:numId w:val="1002"/>
          <w:ilvl w:val="0"/>
        </w:numPr>
      </w:pPr>
      <w:r>
        <w:t xml:space="preserve">A minimum of 2 years experience working in the financial industry, or in business media</w:t>
      </w:r>
    </w:p>
    <w:p>
      <w:pPr>
        <w:pStyle w:val="Compact"/>
        <w:numPr>
          <w:numId w:val="1002"/>
          <w:ilvl w:val="0"/>
        </w:numPr>
      </w:pPr>
      <w:r>
        <w:t xml:space="preserve">Ability to write quickly, succinctly, and correctly</w:t>
      </w:r>
    </w:p>
    <w:p>
      <w:pPr>
        <w:pStyle w:val="Compact"/>
        <w:numPr>
          <w:numId w:val="1002"/>
          <w:ilvl w:val="0"/>
        </w:numPr>
      </w:pPr>
      <w:r>
        <w:t xml:space="preserve">Thorough knowledge and passion for business news</w:t>
      </w:r>
    </w:p>
    <w:p>
      <w:pPr>
        <w:pStyle w:val="Compact"/>
        <w:numPr>
          <w:numId w:val="1002"/>
          <w:ilvl w:val="0"/>
        </w:numPr>
      </w:pPr>
      <w:r>
        <w:t xml:space="preserve">Ability to rapidly research the importance and validity of breaking news before writing them on the screen</w:t>
      </w:r>
    </w:p>
    <w:p>
      <w:pPr>
        <w:pStyle w:val="Compact"/>
        <w:numPr>
          <w:numId w:val="1002"/>
          <w:ilvl w:val="0"/>
        </w:numPr>
      </w:pPr>
      <w:r>
        <w:t xml:space="preserve">Flexibility on hours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eelance-wr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eelance-wr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2021-10-28T12:48:35Z</dcterms:created>
  <dcterms:modified xsi:type="dcterms:W3CDTF">2021-10-28T12:48:35Z</dcterms:modified>
</cp:coreProperties>
</file>