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https://www.velvetjobs.com/job-descriptions/freelance-graphic-designer</w:t>
        </w:r>
      </w:hyperlink>
    </w:p>
    <w:p>
      <w:pPr>
        <w:pStyle w:val="Heading1"/>
      </w:pPr>
      <w:bookmarkStart w:id="21" w:name="example-of-freelance-graphic-designer-job-description"/>
      <w:r>
        <w:t xml:space="preserve">Example of Freelance Graphic Designer Job Description</w:t>
      </w:r>
      <w:bookmarkEnd w:id="21"/>
    </w:p>
    <w:p>
      <w:pPr>
        <w:pStyle w:val="Compact"/>
      </w:pPr>
      <w:r>
        <w:t xml:space="preserve">Our company is growing rapidly and is looking to fill the role of freelance graphic designer.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freelance-graphic-designer"/>
      <w:r>
        <w:t xml:space="preserve">Responsibilities for freelance graphic designer</w:t>
      </w:r>
      <w:bookmarkEnd w:id="22"/>
    </w:p>
    <w:p>
      <w:pPr>
        <w:pStyle w:val="Compact"/>
        <w:numPr>
          <w:numId w:val="1001"/>
          <w:ilvl w:val="0"/>
        </w:numPr>
      </w:pPr>
      <w:r>
        <w:t xml:space="preserve">Making edits / lay things out</w:t>
      </w:r>
    </w:p>
    <w:p>
      <w:pPr>
        <w:pStyle w:val="Compact"/>
        <w:numPr>
          <w:numId w:val="1001"/>
          <w:ilvl w:val="0"/>
        </w:numPr>
      </w:pPr>
      <w:r>
        <w:t xml:space="preserve">Working on templates</w:t>
      </w:r>
    </w:p>
    <w:p>
      <w:pPr>
        <w:pStyle w:val="Compact"/>
        <w:numPr>
          <w:numId w:val="1001"/>
          <w:ilvl w:val="0"/>
        </w:numPr>
      </w:pPr>
      <w:r>
        <w:t xml:space="preserve">Re-branding work, as needed</w:t>
      </w:r>
    </w:p>
    <w:p>
      <w:pPr>
        <w:pStyle w:val="Compact"/>
        <w:numPr>
          <w:numId w:val="1001"/>
          <w:ilvl w:val="0"/>
        </w:numPr>
      </w:pPr>
      <w:r>
        <w:t xml:space="preserve">Working closely with the Associate Creative Manager – concept, design and produce exciting, on-brand projects including dynamic print and digital marketing campaigns</w:t>
      </w:r>
    </w:p>
    <w:p>
      <w:pPr>
        <w:pStyle w:val="Compact"/>
        <w:numPr>
          <w:numId w:val="1001"/>
          <w:ilvl w:val="0"/>
        </w:numPr>
      </w:pPr>
      <w:r>
        <w:t xml:space="preserve">Collaborate creatively with team members to ensure materials promote and develop the client’s brand and meet sales objectives</w:t>
      </w:r>
    </w:p>
    <w:p>
      <w:pPr>
        <w:pStyle w:val="Compact"/>
        <w:numPr>
          <w:numId w:val="1001"/>
          <w:ilvl w:val="0"/>
        </w:numPr>
      </w:pPr>
      <w:r>
        <w:t xml:space="preserve">Work with and evolve client’s brand standards and guidelines</w:t>
      </w:r>
    </w:p>
    <w:p>
      <w:pPr>
        <w:pStyle w:val="Compact"/>
        <w:numPr>
          <w:numId w:val="1001"/>
          <w:ilvl w:val="0"/>
        </w:numPr>
      </w:pPr>
      <w:r>
        <w:t xml:space="preserve">Work with pagination and product mix to develop dynamic and effective page layouts and final page production</w:t>
      </w:r>
    </w:p>
    <w:p>
      <w:pPr>
        <w:pStyle w:val="Compact"/>
        <w:numPr>
          <w:numId w:val="1001"/>
          <w:ilvl w:val="0"/>
        </w:numPr>
      </w:pPr>
      <w:r>
        <w:t xml:space="preserve">Drive the creative process and champion great ideas</w:t>
      </w:r>
    </w:p>
    <w:p>
      <w:pPr>
        <w:pStyle w:val="Compact"/>
        <w:numPr>
          <w:numId w:val="1001"/>
          <w:ilvl w:val="0"/>
        </w:numPr>
      </w:pPr>
      <w:r>
        <w:t xml:space="preserve">Work samples required</w:t>
      </w:r>
    </w:p>
    <w:p>
      <w:pPr>
        <w:pStyle w:val="Compact"/>
        <w:numPr>
          <w:numId w:val="1001"/>
          <w:ilvl w:val="0"/>
        </w:numPr>
      </w:pPr>
      <w:r>
        <w:t xml:space="preserve">Make updates to designs of print advertisements, and direct pieces such as updating copy or legal changes, or design revisions based upon internal or client feedback</w:t>
      </w:r>
    </w:p>
    <w:p>
      <w:pPr>
        <w:pStyle w:val="Heading2"/>
      </w:pPr>
      <w:bookmarkStart w:id="23" w:name="qualifications-for-freelance-graphic-designer"/>
      <w:r>
        <w:t xml:space="preserve">Qualifications for freelance graphic designer</w:t>
      </w:r>
      <w:bookmarkEnd w:id="23"/>
    </w:p>
    <w:p>
      <w:pPr>
        <w:pStyle w:val="Compact"/>
        <w:numPr>
          <w:numId w:val="1002"/>
          <w:ilvl w:val="0"/>
        </w:numPr>
      </w:pPr>
      <w:r>
        <w:t xml:space="preserve">Experience with Infographics is a plus</w:t>
      </w:r>
    </w:p>
    <w:p>
      <w:pPr>
        <w:pStyle w:val="Compact"/>
        <w:numPr>
          <w:numId w:val="1002"/>
          <w:ilvl w:val="0"/>
        </w:numPr>
      </w:pPr>
      <w:r>
        <w:t xml:space="preserve">A design diploma / degree or equivalent tertiary qualification</w:t>
      </w:r>
    </w:p>
    <w:p>
      <w:pPr>
        <w:pStyle w:val="Compact"/>
        <w:numPr>
          <w:numId w:val="1002"/>
          <w:ilvl w:val="0"/>
        </w:numPr>
      </w:pPr>
      <w:r>
        <w:t xml:space="preserve">Digital design experience (can demonstrate a portfolio of work)</w:t>
      </w:r>
    </w:p>
    <w:p>
      <w:pPr>
        <w:pStyle w:val="Compact"/>
        <w:numPr>
          <w:numId w:val="1002"/>
          <w:ilvl w:val="0"/>
        </w:numPr>
      </w:pPr>
      <w:r>
        <w:t xml:space="preserve">Advanced proficiency in Adobe CC package</w:t>
      </w:r>
    </w:p>
    <w:p>
      <w:pPr>
        <w:pStyle w:val="Compact"/>
        <w:numPr>
          <w:numId w:val="1002"/>
          <w:ilvl w:val="0"/>
        </w:numPr>
      </w:pPr>
      <w:r>
        <w:t xml:space="preserve">Knowledge of the latest UX / UI and design techniques, tools and principles</w:t>
      </w:r>
    </w:p>
    <w:p>
      <w:pPr>
        <w:pStyle w:val="Compact"/>
        <w:numPr>
          <w:numId w:val="1002"/>
          <w:ilvl w:val="0"/>
        </w:numPr>
      </w:pPr>
      <w:r>
        <w:t xml:space="preserve">Provide specs and guidelines for printing, or digital sizing</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freelance-graphic-design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freelance-graphic-design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2021-10-28T18:31:09Z</dcterms:created>
  <dcterms:modified xsi:type="dcterms:W3CDTF">2021-10-28T18:31:09Z</dcterms:modified>
</cp:coreProperties>
</file>