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https://www.velvetjobs.com/job-descriptions/forest-ranger</w:t>
        </w:r>
      </w:hyperlink>
    </w:p>
    <w:p>
      <w:pPr>
        <w:pStyle w:val="Heading1"/>
      </w:pPr>
      <w:bookmarkStart w:id="21" w:name="example-of-forest-ranger-job-description"/>
      <w:r>
        <w:t xml:space="preserve">Example of Forest Ranger Job Description</w:t>
      </w:r>
      <w:bookmarkEnd w:id="21"/>
    </w:p>
    <w:p>
      <w:pPr>
        <w:pStyle w:val="Compact"/>
      </w:pPr>
      <w:r>
        <w:t xml:space="preserve">Our growing company is looking to fill the role of forest ranger.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rest-ranger"/>
      <w:r>
        <w:t xml:space="preserve">Responsibilities for forest ranger</w:t>
      </w:r>
      <w:bookmarkEnd w:id="22"/>
    </w:p>
    <w:p>
      <w:pPr>
        <w:pStyle w:val="Compact"/>
        <w:numPr>
          <w:numId w:val="1001"/>
          <w:ilvl w:val="0"/>
        </w:numPr>
      </w:pPr>
      <w:r>
        <w:t xml:space="preserve">Ability to identify common trees, vegetation, insects, and tree diseases</w:t>
      </w:r>
    </w:p>
    <w:p>
      <w:pPr>
        <w:pStyle w:val="Compact"/>
        <w:numPr>
          <w:numId w:val="1001"/>
          <w:ilvl w:val="0"/>
        </w:numPr>
      </w:pPr>
      <w:r>
        <w:t xml:space="preserve">Ability to communicate effectively and to make public presentations</w:t>
      </w:r>
    </w:p>
    <w:p>
      <w:pPr>
        <w:pStyle w:val="Compact"/>
        <w:numPr>
          <w:numId w:val="1001"/>
          <w:ilvl w:val="0"/>
        </w:numPr>
      </w:pPr>
      <w:r>
        <w:t xml:space="preserve">Ability to act quickly and think clearly in emergency situations</w:t>
      </w:r>
    </w:p>
    <w:p>
      <w:pPr>
        <w:pStyle w:val="Compact"/>
        <w:numPr>
          <w:numId w:val="1001"/>
          <w:ilvl w:val="0"/>
        </w:numPr>
      </w:pPr>
      <w:r>
        <w:t xml:space="preserve">Ability to operate light to heavy equipment</w:t>
      </w:r>
    </w:p>
    <w:p>
      <w:pPr>
        <w:pStyle w:val="Compact"/>
        <w:numPr>
          <w:numId w:val="1001"/>
          <w:ilvl w:val="0"/>
        </w:numPr>
      </w:pPr>
      <w:r>
        <w:t xml:space="preserve">Requires possession of a valid Driver License</w:t>
      </w:r>
    </w:p>
    <w:p>
      <w:pPr>
        <w:pStyle w:val="Compact"/>
        <w:numPr>
          <w:numId w:val="1001"/>
          <w:ilvl w:val="0"/>
        </w:numPr>
      </w:pPr>
      <w:r>
        <w:t xml:space="preserve">Ability to repair and maintain structures and equipment</w:t>
      </w:r>
    </w:p>
    <w:p>
      <w:pPr>
        <w:pStyle w:val="Heading2"/>
      </w:pPr>
      <w:bookmarkStart w:id="23" w:name="qualifications-for-forest-ranger"/>
      <w:r>
        <w:t xml:space="preserve">Qualifications for forest ranger</w:t>
      </w:r>
      <w:bookmarkEnd w:id="23"/>
    </w:p>
    <w:p>
      <w:pPr>
        <w:pStyle w:val="Compact"/>
        <w:numPr>
          <w:numId w:val="1002"/>
          <w:ilvl w:val="0"/>
        </w:numPr>
      </w:pPr>
      <w:r>
        <w:t xml:space="preserve">Be in good physical condition as determined by a medical examination given by a physician, surgeon, or physician assistant licensed to practice in the state pursuant to chapter 458</w:t>
      </w:r>
    </w:p>
    <w:p>
      <w:pPr>
        <w:pStyle w:val="Compact"/>
        <w:numPr>
          <w:numId w:val="1002"/>
          <w:ilvl w:val="0"/>
        </w:numPr>
      </w:pPr>
      <w:r>
        <w:t xml:space="preserve">Skill in the operation of heavy equipment</w:t>
      </w:r>
    </w:p>
    <w:p>
      <w:pPr>
        <w:pStyle w:val="Compact"/>
        <w:numPr>
          <w:numId w:val="1002"/>
          <w:ilvl w:val="0"/>
        </w:numPr>
      </w:pPr>
      <w:r>
        <w:t xml:space="preserve">Skill in fighting forest fires</w:t>
      </w:r>
    </w:p>
    <w:p>
      <w:pPr>
        <w:pStyle w:val="Compact"/>
        <w:numPr>
          <w:numId w:val="1002"/>
          <w:ilvl w:val="0"/>
        </w:numPr>
      </w:pPr>
      <w:r>
        <w:t xml:space="preserve">Skill in manual dexterity</w:t>
      </w:r>
    </w:p>
    <w:p>
      <w:pPr>
        <w:pStyle w:val="Compact"/>
        <w:numPr>
          <w:numId w:val="1002"/>
          <w:ilvl w:val="0"/>
        </w:numPr>
      </w:pPr>
      <w:r>
        <w:t xml:space="preserve">Skills in land management assistance</w:t>
      </w:r>
    </w:p>
    <w:p>
      <w:pPr>
        <w:pStyle w:val="Compact"/>
        <w:numPr>
          <w:numId w:val="1002"/>
          <w:ilvl w:val="0"/>
        </w:numPr>
      </w:pPr>
      <w:r>
        <w:t xml:space="preserve">Skill in fire cause and suppression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st-ran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st-ran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2021-10-28T13:04:39Z</dcterms:created>
  <dcterms:modified xsi:type="dcterms:W3CDTF">2021-10-28T13:04:39Z</dcterms:modified>
</cp:coreProperties>
</file>