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https://www.velvetjobs.com/job-descriptions/floor-tech</w:t>
        </w:r>
      </w:hyperlink>
    </w:p>
    <w:p>
      <w:pPr>
        <w:pStyle w:val="Heading1"/>
      </w:pPr>
      <w:bookmarkStart w:id="21" w:name="example-of-floor-tech-job-description"/>
      <w:r>
        <w:t xml:space="preserve">Example of Floor Tech Job Description</w:t>
      </w:r>
      <w:bookmarkEnd w:id="21"/>
    </w:p>
    <w:p>
      <w:pPr>
        <w:pStyle w:val="Compact"/>
      </w:pPr>
      <w:r>
        <w:t xml:space="preserve">Our growing company is hiring for a floor tech. To join our growing team, please review the list of responsibilities and qualifications.</w:t>
      </w:r>
    </w:p>
    <w:p>
      <w:pPr>
        <w:pStyle w:val="Heading2"/>
      </w:pPr>
      <w:bookmarkStart w:id="22" w:name="responsibilities-for-floor-tech"/>
      <w:r>
        <w:t xml:space="preserve">Responsibilities for floor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Cleans, sweeps, vacuums, and polishes floors</w:t>
      </w:r>
    </w:p>
    <w:p>
      <w:pPr>
        <w:pStyle w:val="Compact"/>
        <w:numPr>
          <w:numId w:val="1001"/>
          <w:ilvl w:val="0"/>
        </w:numPr>
      </w:pPr>
      <w:r>
        <w:t xml:space="preserve">Operates designated floor equipment to include auto-scrubbers, burnishers, buffers, carpet extractors to strip, scrub, and shampoo and wax floors, all surface cleaners, or other larger mechanical machines at least 3 days per week as a primary duty</w:t>
      </w:r>
    </w:p>
    <w:p>
      <w:pPr>
        <w:pStyle w:val="Compact"/>
        <w:numPr>
          <w:numId w:val="1001"/>
          <w:ilvl w:val="0"/>
        </w:numPr>
      </w:pPr>
      <w:r>
        <w:t xml:space="preserve">Cleans walls, window, window blinds and shade, ceilings and doors</w:t>
      </w:r>
    </w:p>
    <w:p>
      <w:pPr>
        <w:pStyle w:val="Compact"/>
        <w:numPr>
          <w:numId w:val="1001"/>
          <w:ilvl w:val="0"/>
        </w:numPr>
      </w:pPr>
      <w:r>
        <w:t xml:space="preserve">Assists in the daily cleaning of patient areas, office areas, gyms, restrooms, public areas, meeting rooms, or any or all areas of the facility with a positive attitude</w:t>
      </w:r>
    </w:p>
    <w:p>
      <w:pPr>
        <w:pStyle w:val="Compact"/>
        <w:numPr>
          <w:numId w:val="1001"/>
          <w:ilvl w:val="0"/>
        </w:numPr>
      </w:pPr>
      <w:r>
        <w:t xml:space="preserve">Assists with cleaning of discharges rooms</w:t>
      </w:r>
    </w:p>
    <w:p>
      <w:pPr>
        <w:pStyle w:val="Compact"/>
        <w:numPr>
          <w:numId w:val="1001"/>
          <w:ilvl w:val="0"/>
        </w:numPr>
      </w:pPr>
      <w:r>
        <w:t xml:space="preserve">Dusts furniture, equipment, woodwork, and dry and / or damp mop floors</w:t>
      </w:r>
    </w:p>
    <w:p>
      <w:pPr>
        <w:pStyle w:val="Compact"/>
        <w:numPr>
          <w:numId w:val="1001"/>
          <w:ilvl w:val="0"/>
        </w:numPr>
      </w:pPr>
      <w:r>
        <w:t xml:space="preserve">Safely uses vacuum cleaners according to operating standards</w:t>
      </w:r>
    </w:p>
    <w:p>
      <w:pPr>
        <w:pStyle w:val="Compact"/>
        <w:numPr>
          <w:numId w:val="1001"/>
          <w:ilvl w:val="0"/>
        </w:numPr>
      </w:pPr>
      <w:r>
        <w:t xml:space="preserve">Clean lights, vents, baseboards, televisions, furniture, walls, closets, windows, doors, and any or all surfaces assigned</w:t>
      </w:r>
    </w:p>
    <w:p>
      <w:pPr>
        <w:pStyle w:val="Compact"/>
        <w:numPr>
          <w:numId w:val="1001"/>
          <w:ilvl w:val="0"/>
        </w:numPr>
      </w:pPr>
      <w:r>
        <w:t xml:space="preserve">Empty / clean wastebaskets or other trash receptacles</w:t>
      </w:r>
    </w:p>
    <w:p>
      <w:pPr>
        <w:pStyle w:val="Compact"/>
        <w:numPr>
          <w:numId w:val="1001"/>
          <w:ilvl w:val="0"/>
        </w:numPr>
      </w:pPr>
      <w:r>
        <w:t xml:space="preserve">Properly handles bio-medical waste</w:t>
      </w:r>
    </w:p>
    <w:p>
      <w:pPr>
        <w:pStyle w:val="Heading2"/>
      </w:pPr>
      <w:bookmarkStart w:id="23" w:name="qualifications-for-floor-tech"/>
      <w:r>
        <w:t xml:space="preserve">Qualifications for floor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2 years floor care experience (Strip/waxing and knowledge of battery operated floor care equipment)</w:t>
      </w:r>
    </w:p>
    <w:p>
      <w:pPr>
        <w:pStyle w:val="Compact"/>
        <w:numPr>
          <w:numId w:val="1002"/>
          <w:ilvl w:val="0"/>
        </w:numPr>
      </w:pPr>
      <w:r>
        <w:t xml:space="preserve">Hospital or institutional housekeeping required</w:t>
      </w:r>
    </w:p>
    <w:p>
      <w:pPr>
        <w:pStyle w:val="Compact"/>
        <w:numPr>
          <w:numId w:val="1002"/>
          <w:ilvl w:val="0"/>
        </w:numPr>
      </w:pPr>
      <w:r>
        <w:t xml:space="preserve">Use of buffers, carpet extractors, dry foam shampooer</w:t>
      </w:r>
    </w:p>
    <w:p>
      <w:pPr>
        <w:pStyle w:val="Compact"/>
        <w:numPr>
          <w:numId w:val="1002"/>
          <w:ilvl w:val="0"/>
        </w:numPr>
      </w:pPr>
      <w:r>
        <w:t xml:space="preserve">Experience in stripping and floor finishing</w:t>
      </w:r>
    </w:p>
    <w:p>
      <w:pPr>
        <w:pStyle w:val="Compact"/>
        <w:numPr>
          <w:numId w:val="1002"/>
          <w:ilvl w:val="0"/>
        </w:numPr>
      </w:pPr>
      <w:r>
        <w:t xml:space="preserve">Knowledge of how to stripe, wax and burnish floors with minimal to no assistance</w:t>
      </w:r>
    </w:p>
    <w:p>
      <w:pPr>
        <w:pStyle w:val="Compact"/>
        <w:numPr>
          <w:numId w:val="1002"/>
          <w:ilvl w:val="0"/>
        </w:numPr>
      </w:pPr>
      <w:r>
        <w:t xml:space="preserve">Knowledge of and adherence to specific floor care processes, in addition to knowledge and the safe use of various chemical agents (MSDS Sheets)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oor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oor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2021-10-28T13:32:06Z</dcterms:created>
  <dcterms:modified xsi:type="dcterms:W3CDTF">2021-10-28T13:32:06Z</dcterms:modified>
</cp:coreProperties>
</file>