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https://www.velvetjobs.com/job-descriptions/floor-supervisor</w:t>
        </w:r>
      </w:hyperlink>
    </w:p>
    <w:p>
      <w:pPr>
        <w:pStyle w:val="Heading1"/>
      </w:pPr>
      <w:bookmarkStart w:id="21" w:name="example-of-floor-supervisor-job-description"/>
      <w:r>
        <w:t xml:space="preserve">Example of Floor Supervisor Job Description</w:t>
      </w:r>
      <w:bookmarkEnd w:id="21"/>
    </w:p>
    <w:p>
      <w:pPr>
        <w:pStyle w:val="Compact"/>
      </w:pPr>
      <w:r>
        <w:t xml:space="preserve">Our company is growing rapidly and is hiring for a floor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loor-supervisor"/>
      <w:r>
        <w:t xml:space="preserve">Responsibilities for floor supervisor</w:t>
      </w:r>
      <w:bookmarkEnd w:id="22"/>
    </w:p>
    <w:p>
      <w:pPr>
        <w:pStyle w:val="Compact"/>
        <w:numPr>
          <w:numId w:val="1001"/>
          <w:ilvl w:val="0"/>
        </w:numPr>
      </w:pPr>
      <w:r>
        <w:t xml:space="preserve">Must complete a minimum of three quality coachings every quarter (one per month) on each team member in communication link</w:t>
      </w:r>
    </w:p>
    <w:p>
      <w:pPr>
        <w:pStyle w:val="Compact"/>
        <w:numPr>
          <w:numId w:val="1001"/>
          <w:ilvl w:val="0"/>
        </w:numPr>
      </w:pPr>
      <w:r>
        <w:t xml:space="preserve">Accountable for the written procedures of each game you supervise</w:t>
      </w:r>
    </w:p>
    <w:p>
      <w:pPr>
        <w:pStyle w:val="Compact"/>
        <w:numPr>
          <w:numId w:val="1001"/>
          <w:ilvl w:val="0"/>
        </w:numPr>
      </w:pPr>
      <w:r>
        <w:t xml:space="preserve">Notify Casino Manager of below standard performance of any team member</w:t>
      </w:r>
    </w:p>
    <w:p>
      <w:pPr>
        <w:pStyle w:val="Compact"/>
        <w:numPr>
          <w:numId w:val="1001"/>
          <w:ilvl w:val="0"/>
        </w:numPr>
      </w:pPr>
      <w:r>
        <w:t xml:space="preserve">Act as a liaison for the Lead Casino Supervisor in the issuance of comps</w:t>
      </w:r>
    </w:p>
    <w:p>
      <w:pPr>
        <w:pStyle w:val="Compact"/>
        <w:numPr>
          <w:numId w:val="1001"/>
          <w:ilvl w:val="0"/>
        </w:numPr>
      </w:pPr>
      <w:r>
        <w:t xml:space="preserve">Be able to perform the duties of the Lead Casino Supervisor in his/her absence</w:t>
      </w:r>
    </w:p>
    <w:p>
      <w:pPr>
        <w:pStyle w:val="Compact"/>
        <w:numPr>
          <w:numId w:val="1001"/>
          <w:ilvl w:val="0"/>
        </w:numPr>
      </w:pPr>
      <w:r>
        <w:t xml:space="preserve">Inspect the work of a team of Room Attendants and House Attendants responsible for the cleaning and upkeep of a specific area of the hotel and ensure that all standards have been met</w:t>
      </w:r>
    </w:p>
    <w:p>
      <w:pPr>
        <w:pStyle w:val="Compact"/>
        <w:numPr>
          <w:numId w:val="1001"/>
          <w:ilvl w:val="0"/>
        </w:numPr>
      </w:pPr>
      <w:r>
        <w:t xml:space="preserve">Train and coach the staff</w:t>
      </w:r>
    </w:p>
    <w:p>
      <w:pPr>
        <w:pStyle w:val="Compact"/>
        <w:numPr>
          <w:numId w:val="1001"/>
          <w:ilvl w:val="0"/>
        </w:numPr>
      </w:pPr>
      <w:r>
        <w:t xml:space="preserve">Inspect all VIP and Special Attention rooms to ensure the completion of all requests and required amenities</w:t>
      </w:r>
    </w:p>
    <w:p>
      <w:pPr>
        <w:pStyle w:val="Compact"/>
        <w:numPr>
          <w:numId w:val="1001"/>
          <w:ilvl w:val="0"/>
        </w:numPr>
      </w:pPr>
      <w:r>
        <w:t xml:space="preserve">Inform the Director of Housekeeping and/or Assistant Director of Housekeeping of any unusual events and ensure special instructions are passed onto the next shift</w:t>
      </w:r>
    </w:p>
    <w:p>
      <w:pPr>
        <w:pStyle w:val="Compact"/>
        <w:numPr>
          <w:numId w:val="1001"/>
          <w:ilvl w:val="0"/>
        </w:numPr>
      </w:pPr>
      <w:r>
        <w:t xml:space="preserve">Assists with responsibilities and duties in the absence or heavy volume in the areas of Lobby Attendant, Room Attendant and House Attendant</w:t>
      </w:r>
    </w:p>
    <w:p>
      <w:pPr>
        <w:pStyle w:val="Heading2"/>
      </w:pPr>
      <w:bookmarkStart w:id="23" w:name="qualifications-for-floor-supervisor"/>
      <w:r>
        <w:t xml:space="preserve">Qualifications for floor supervisor</w:t>
      </w:r>
      <w:bookmarkEnd w:id="23"/>
    </w:p>
    <w:p>
      <w:pPr>
        <w:pStyle w:val="Compact"/>
        <w:numPr>
          <w:numId w:val="1002"/>
          <w:ilvl w:val="0"/>
        </w:numPr>
      </w:pPr>
      <w:r>
        <w:t xml:space="preserve">Degree in Hospitality or relevant field</w:t>
      </w:r>
    </w:p>
    <w:p>
      <w:pPr>
        <w:pStyle w:val="Compact"/>
        <w:numPr>
          <w:numId w:val="1002"/>
          <w:ilvl w:val="0"/>
        </w:numPr>
      </w:pPr>
      <w:r>
        <w:t xml:space="preserve">Candidate should hold valid work authorization for the EU</w:t>
      </w:r>
    </w:p>
    <w:p>
      <w:pPr>
        <w:pStyle w:val="Compact"/>
        <w:numPr>
          <w:numId w:val="1002"/>
          <w:ilvl w:val="0"/>
        </w:numPr>
      </w:pPr>
      <w:r>
        <w:t xml:space="preserve">To assist in supervision of all work of room attendants of assigned floors</w:t>
      </w:r>
    </w:p>
    <w:p>
      <w:pPr>
        <w:pStyle w:val="Compact"/>
        <w:numPr>
          <w:numId w:val="1002"/>
          <w:ilvl w:val="0"/>
        </w:numPr>
      </w:pPr>
      <w:r>
        <w:t xml:space="preserve">To maintain and keep all guest floors in good condition, clean and orderly by directing work to supervisors and suggesting the necessary replacement of equipment and training of personnel</w:t>
      </w:r>
    </w:p>
    <w:p>
      <w:pPr>
        <w:pStyle w:val="Compact"/>
        <w:numPr>
          <w:numId w:val="1002"/>
          <w:ilvl w:val="0"/>
        </w:numPr>
      </w:pPr>
      <w:r>
        <w:t xml:space="preserve">To ensure the comfort and safety of all guests and associates</w:t>
      </w:r>
    </w:p>
    <w:p>
      <w:pPr>
        <w:pStyle w:val="Compact"/>
        <w:numPr>
          <w:numId w:val="1002"/>
          <w:ilvl w:val="0"/>
        </w:numPr>
      </w:pPr>
      <w:r>
        <w:t xml:space="preserve">Ability to communicate with employees and manager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oor-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oor-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2021-10-28T13:17:53Z</dcterms:created>
  <dcterms:modified xsi:type="dcterms:W3CDTF">2021-10-28T13:17:53Z</dcterms:modified>
</cp:coreProperties>
</file>