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https://www.velvetjobs.com/job-descriptions/flight-dispatcher</w:t>
        </w:r>
      </w:hyperlink>
    </w:p>
    <w:p>
      <w:pPr>
        <w:pStyle w:val="Heading1"/>
      </w:pPr>
      <w:bookmarkStart w:id="21" w:name="example-of-flight-dispatcher-job-description"/>
      <w:r>
        <w:t xml:space="preserve">Example of Flight Dispatcher Job Description</w:t>
      </w:r>
      <w:bookmarkEnd w:id="21"/>
    </w:p>
    <w:p>
      <w:pPr>
        <w:pStyle w:val="Compact"/>
      </w:pPr>
      <w:r>
        <w:t xml:space="preserve">Our growing company is looking to fill the role of flight dispatcher.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ight-dispatcher"/>
      <w:r>
        <w:t xml:space="preserve">Responsibilities for flight dispatcher</w:t>
      </w:r>
      <w:bookmarkEnd w:id="22"/>
    </w:p>
    <w:p>
      <w:pPr>
        <w:pStyle w:val="Compact"/>
        <w:numPr>
          <w:numId w:val="1001"/>
          <w:ilvl w:val="0"/>
        </w:numPr>
      </w:pPr>
      <w:r>
        <w:t xml:space="preserve">Communicates all details of the scheduled flights with crew members and participates in preparing aviation reports as directed</w:t>
      </w:r>
    </w:p>
    <w:p>
      <w:pPr>
        <w:pStyle w:val="Compact"/>
        <w:numPr>
          <w:numId w:val="1001"/>
          <w:ilvl w:val="0"/>
        </w:numPr>
      </w:pPr>
      <w:r>
        <w:t xml:space="preserve">Handles telephone communications regarding aircraft scheduling with the executive assistants</w:t>
      </w:r>
    </w:p>
    <w:p>
      <w:pPr>
        <w:pStyle w:val="Compact"/>
        <w:numPr>
          <w:numId w:val="1001"/>
          <w:ilvl w:val="0"/>
        </w:numPr>
      </w:pPr>
      <w:r>
        <w:t xml:space="preserve">Logs flight times and keeps department flight records, including aircraft utilization reports, keeps passenger manifests and logs for all flights, provides flight crews with flight plan and weather information</w:t>
      </w:r>
    </w:p>
    <w:p>
      <w:pPr>
        <w:pStyle w:val="Compact"/>
        <w:numPr>
          <w:numId w:val="1001"/>
          <w:ilvl w:val="0"/>
        </w:numPr>
      </w:pPr>
      <w:r>
        <w:t xml:space="preserve">Obtains, for flight crew, any necessary permits or visas when flying into and out of foreign countries</w:t>
      </w:r>
    </w:p>
    <w:p>
      <w:pPr>
        <w:pStyle w:val="Compact"/>
        <w:numPr>
          <w:numId w:val="1001"/>
          <w:ilvl w:val="0"/>
        </w:numPr>
      </w:pPr>
      <w:r>
        <w:t xml:space="preserve">Arranges fixed base operators (FBOs) and Assists flight crewmembers with catering orders</w:t>
      </w:r>
    </w:p>
    <w:p>
      <w:pPr>
        <w:pStyle w:val="Compact"/>
        <w:numPr>
          <w:numId w:val="1001"/>
          <w:ilvl w:val="0"/>
        </w:numPr>
      </w:pPr>
      <w:r>
        <w:t xml:space="preserve">Trains the Administrative Assistant in all scheduling functions</w:t>
      </w:r>
    </w:p>
    <w:p>
      <w:pPr>
        <w:pStyle w:val="Compact"/>
        <w:numPr>
          <w:numId w:val="1001"/>
          <w:ilvl w:val="0"/>
        </w:numPr>
      </w:pPr>
      <w:r>
        <w:t xml:space="preserve">As Flight Crew Planning Planner, you will ensure that a qualified flight crew is allocated to all Beluga flights and that qualification (new or renewal) are planned in due time</w:t>
      </w:r>
    </w:p>
    <w:p>
      <w:pPr>
        <w:pStyle w:val="Compact"/>
        <w:numPr>
          <w:numId w:val="1001"/>
          <w:ilvl w:val="0"/>
        </w:numPr>
      </w:pPr>
      <w:r>
        <w:t xml:space="preserve">As Flight Dispatcher, you will ensure that flights are prepared in accordance with regulations and internal procedures</w:t>
      </w:r>
    </w:p>
    <w:p>
      <w:pPr>
        <w:pStyle w:val="Compact"/>
        <w:numPr>
          <w:numId w:val="1001"/>
          <w:ilvl w:val="0"/>
        </w:numPr>
      </w:pPr>
      <w:r>
        <w:t xml:space="preserve">Prepare and issue Flight Crew planning considering both flight and ground activities and revise it each time necessary</w:t>
      </w:r>
    </w:p>
    <w:p>
      <w:pPr>
        <w:pStyle w:val="Compact"/>
        <w:numPr>
          <w:numId w:val="1001"/>
          <w:ilvl w:val="0"/>
        </w:numPr>
      </w:pPr>
      <w:r>
        <w:t xml:space="preserve">Check that all legal and company agreement requirements are fulfilled (maximum duty time, minimum rest time, qualification…)</w:t>
      </w:r>
    </w:p>
    <w:p>
      <w:pPr>
        <w:pStyle w:val="Heading2"/>
      </w:pPr>
      <w:bookmarkStart w:id="23" w:name="qualifications-for-flight-dispatcher"/>
      <w:r>
        <w:t xml:space="preserve">Qualifications for flight dispatcher</w:t>
      </w:r>
      <w:bookmarkEnd w:id="23"/>
    </w:p>
    <w:p>
      <w:pPr>
        <w:pStyle w:val="Compact"/>
        <w:numPr>
          <w:numId w:val="1002"/>
          <w:ilvl w:val="0"/>
        </w:numPr>
      </w:pPr>
      <w:r>
        <w:t xml:space="preserve">Must pass DOT background and DOT drug screen</w:t>
      </w:r>
    </w:p>
    <w:p>
      <w:pPr>
        <w:pStyle w:val="Compact"/>
        <w:numPr>
          <w:numId w:val="1002"/>
          <w:ilvl w:val="0"/>
        </w:numPr>
      </w:pPr>
      <w:r>
        <w:t xml:space="preserve">Ability to effectively communicate and follow oral and written instructions</w:t>
      </w:r>
    </w:p>
    <w:p>
      <w:pPr>
        <w:pStyle w:val="Compact"/>
        <w:numPr>
          <w:numId w:val="1002"/>
          <w:ilvl w:val="0"/>
        </w:numPr>
      </w:pPr>
      <w:r>
        <w:t xml:space="preserve">Ability to multi-task while working in a complex and stressful environment</w:t>
      </w:r>
    </w:p>
    <w:p>
      <w:pPr>
        <w:pStyle w:val="Compact"/>
        <w:numPr>
          <w:numId w:val="1002"/>
          <w:ilvl w:val="0"/>
        </w:numPr>
      </w:pPr>
      <w:r>
        <w:t xml:space="preserve">6 years of experience with international air transportation operations</w:t>
      </w:r>
    </w:p>
    <w:p>
      <w:pPr>
        <w:pStyle w:val="Compact"/>
        <w:numPr>
          <w:numId w:val="1002"/>
          <w:ilvl w:val="0"/>
        </w:numPr>
      </w:pPr>
      <w:r>
        <w:t xml:space="preserve">Strong background in scheduling and dispatch for both domestic and international operations</w:t>
      </w:r>
    </w:p>
    <w:p>
      <w:pPr>
        <w:pStyle w:val="Compact"/>
        <w:numPr>
          <w:numId w:val="1002"/>
          <w:ilvl w:val="0"/>
        </w:numPr>
      </w:pPr>
      <w:r>
        <w:t xml:space="preserve">Prior experience in a military or civilian flight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dispat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dispat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2021-10-28T13:29:34Z</dcterms:created>
  <dcterms:modified xsi:type="dcterms:W3CDTF">2021-10-28T13:29:34Z</dcterms:modified>
</cp:coreProperties>
</file>