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https://www.velvetjobs.com/job-descriptions/fleet-maintenance-manager</w:t>
        </w:r>
      </w:hyperlink>
    </w:p>
    <w:p>
      <w:pPr>
        <w:pStyle w:val="Heading1"/>
      </w:pPr>
      <w:bookmarkStart w:id="21" w:name="example-of-fleet-maintenance-manager-job-description"/>
      <w:r>
        <w:t xml:space="preserve">Example of Fleet Maintenance Manager Job Description</w:t>
      </w:r>
      <w:bookmarkEnd w:id="21"/>
    </w:p>
    <w:p>
      <w:pPr>
        <w:pStyle w:val="Compact"/>
      </w:pPr>
      <w:r>
        <w:t xml:space="preserve">Our innovative and growing company is looking for a fleet maintenance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leet-maintenance-manager"/>
      <w:r>
        <w:t xml:space="preserve">Responsibilities for fleet maintenance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adequate communication and agree with the customer to ensure that the diagrams are agreed, and aligned with the resource constraints of the platform operational model</w:t>
      </w:r>
    </w:p>
    <w:p>
      <w:pPr>
        <w:pStyle w:val="Compact"/>
        <w:numPr>
          <w:numId w:val="1001"/>
          <w:ilvl w:val="0"/>
        </w:numPr>
      </w:pPr>
      <w:r>
        <w:t xml:space="preserve">Ensure a complimentary and cohesive service oriented process of maintenance and repairs on all equipment, rapid turnaround on prioritized repairs, and quality assurance</w:t>
      </w:r>
    </w:p>
    <w:p>
      <w:pPr>
        <w:pStyle w:val="Compact"/>
        <w:numPr>
          <w:numId w:val="1001"/>
          <w:ilvl w:val="0"/>
        </w:numPr>
      </w:pPr>
      <w:r>
        <w:t xml:space="preserve">Manage and oversee all staff in the department to include enforcement of policies, procedures, hiring, training, performance management/coaching, paperwork, and safety guildlines</w:t>
      </w:r>
    </w:p>
    <w:p>
      <w:pPr>
        <w:pStyle w:val="Compact"/>
        <w:numPr>
          <w:numId w:val="1001"/>
          <w:ilvl w:val="0"/>
        </w:numPr>
      </w:pPr>
      <w:r>
        <w:t xml:space="preserve">Develops training and guidance to staff</w:t>
      </w:r>
    </w:p>
    <w:p>
      <w:pPr>
        <w:pStyle w:val="Compact"/>
        <w:numPr>
          <w:numId w:val="1001"/>
          <w:ilvl w:val="0"/>
        </w:numPr>
      </w:pPr>
      <w:r>
        <w:t xml:space="preserve">Prepare analysis and strategies to best develop captial requests for optimal rotation of cats, trucks, snowmobiles, and heavy equipment</w:t>
      </w:r>
    </w:p>
    <w:p>
      <w:pPr>
        <w:pStyle w:val="Compact"/>
        <w:numPr>
          <w:numId w:val="1001"/>
          <w:ilvl w:val="0"/>
        </w:numPr>
      </w:pPr>
      <w:r>
        <w:t xml:space="preserve">Keep track of all fuel transactions</w:t>
      </w:r>
    </w:p>
    <w:p>
      <w:pPr>
        <w:pStyle w:val="Compact"/>
        <w:numPr>
          <w:numId w:val="1001"/>
          <w:ilvl w:val="0"/>
        </w:numPr>
      </w:pPr>
      <w:r>
        <w:t xml:space="preserve">Coordinate scheduling for all employees to keep the shop open seven days a week year round</w:t>
      </w:r>
    </w:p>
    <w:p>
      <w:pPr>
        <w:pStyle w:val="Compact"/>
        <w:numPr>
          <w:numId w:val="1001"/>
          <w:ilvl w:val="0"/>
        </w:numPr>
      </w:pPr>
      <w:r>
        <w:t xml:space="preserve">Direct the allocation of all equipment for specific departments</w:t>
      </w:r>
    </w:p>
    <w:p>
      <w:pPr>
        <w:pStyle w:val="Compact"/>
        <w:numPr>
          <w:numId w:val="1001"/>
          <w:ilvl w:val="0"/>
        </w:numPr>
      </w:pPr>
      <w:r>
        <w:t xml:space="preserve">Assesses and follows SOX compliance for asset disposal</w:t>
      </w:r>
    </w:p>
    <w:p>
      <w:pPr>
        <w:pStyle w:val="Compact"/>
        <w:numPr>
          <w:numId w:val="1001"/>
          <w:ilvl w:val="0"/>
        </w:numPr>
      </w:pPr>
      <w:r>
        <w:t xml:space="preserve">Manages the proper selection, purchase, utilization and inventory of Company assets in support of the facilities, beverage department, and power industrial equipment and security departments</w:t>
      </w:r>
    </w:p>
    <w:p>
      <w:pPr>
        <w:pStyle w:val="Heading2"/>
      </w:pPr>
      <w:bookmarkStart w:id="23" w:name="qualifications-for-fleet-maintenance-manager"/>
      <w:r>
        <w:t xml:space="preserve">Qualifications for fleet maintenance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lead employees to perform the highest quality work and exceed expectations</w:t>
      </w:r>
    </w:p>
    <w:p>
      <w:pPr>
        <w:pStyle w:val="Compact"/>
        <w:numPr>
          <w:numId w:val="1002"/>
          <w:ilvl w:val="0"/>
        </w:numPr>
      </w:pPr>
      <w:r>
        <w:t xml:space="preserve">Union knowledge and experience preferred</w:t>
      </w:r>
    </w:p>
    <w:p>
      <w:pPr>
        <w:pStyle w:val="Compact"/>
        <w:numPr>
          <w:numId w:val="1002"/>
          <w:ilvl w:val="0"/>
        </w:numPr>
      </w:pPr>
      <w:r>
        <w:t xml:space="preserve">Possess a combination of education and technical experience including a minimum of 5 years hands-on mechanical supervisory experience</w:t>
      </w:r>
    </w:p>
    <w:p>
      <w:pPr>
        <w:pStyle w:val="Compact"/>
        <w:numPr>
          <w:numId w:val="1002"/>
          <w:ilvl w:val="0"/>
        </w:numPr>
      </w:pPr>
      <w:r>
        <w:t xml:space="preserve">Commercial Driver’s License is a plus but not required</w:t>
      </w:r>
    </w:p>
    <w:p>
      <w:pPr>
        <w:pStyle w:val="Compact"/>
        <w:numPr>
          <w:numId w:val="1002"/>
          <w:ilvl w:val="0"/>
        </w:numPr>
      </w:pPr>
      <w:r>
        <w:t xml:space="preserve">Direct/Indirect supervision of full-time employees</w:t>
      </w:r>
    </w:p>
    <w:p>
      <w:pPr>
        <w:pStyle w:val="Compact"/>
        <w:numPr>
          <w:numId w:val="1002"/>
          <w:ilvl w:val="0"/>
        </w:numPr>
      </w:pPr>
      <w:r>
        <w:t xml:space="preserve">Supervises staff, conducts performance appraisals, trains and develops subordinates, processes promotions, salary increases, terminations, disciplinary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mainte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mainte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