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https://www.velvetjobs.com/job-descriptions/first-line-manager</w:t>
        </w:r>
      </w:hyperlink>
    </w:p>
    <w:p>
      <w:pPr>
        <w:pStyle w:val="Heading1"/>
      </w:pPr>
      <w:bookmarkStart w:id="21" w:name="example-of-first-line-manager-job-description"/>
      <w:r>
        <w:t xml:space="preserve">Example of First Line Manager Job Description</w:t>
      </w:r>
      <w:bookmarkEnd w:id="21"/>
    </w:p>
    <w:p>
      <w:pPr>
        <w:pStyle w:val="Compact"/>
      </w:pPr>
      <w:r>
        <w:t xml:space="preserve">Our innovative and growing company is looking to fill the role of first line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rst-line-manager"/>
      <w:r>
        <w:t xml:space="preserve">Responsibilities for first line manager</w:t>
      </w:r>
      <w:bookmarkEnd w:id="22"/>
    </w:p>
    <w:p>
      <w:pPr>
        <w:pStyle w:val="Compact"/>
        <w:numPr>
          <w:numId w:val="1001"/>
          <w:ilvl w:val="0"/>
        </w:numPr>
      </w:pPr>
      <w:r>
        <w:t xml:space="preserve">Guide and coach his/her sales team to improve their efficiency</w:t>
      </w:r>
    </w:p>
    <w:p>
      <w:pPr>
        <w:pStyle w:val="Compact"/>
        <w:numPr>
          <w:numId w:val="1001"/>
          <w:ilvl w:val="0"/>
        </w:numPr>
      </w:pPr>
      <w:r>
        <w:t xml:space="preserve">Ensures that mechanics review changes to operating procedures and plant modifications</w:t>
      </w:r>
    </w:p>
    <w:p>
      <w:pPr>
        <w:pStyle w:val="Compact"/>
        <w:numPr>
          <w:numId w:val="1001"/>
          <w:ilvl w:val="0"/>
        </w:numPr>
      </w:pPr>
      <w:r>
        <w:t xml:space="preserve">Manage your team of direct reports – having daily conversations ensuring the performance is in line with their job role</w:t>
      </w:r>
    </w:p>
    <w:p>
      <w:pPr>
        <w:pStyle w:val="Compact"/>
        <w:numPr>
          <w:numId w:val="1001"/>
          <w:ilvl w:val="0"/>
        </w:numPr>
      </w:pPr>
      <w:r>
        <w:t xml:space="preserve">Support the UK logistics management team in general management of the KNOWHOW employees</w:t>
      </w:r>
    </w:p>
    <w:p>
      <w:pPr>
        <w:pStyle w:val="Compact"/>
        <w:numPr>
          <w:numId w:val="1001"/>
          <w:ilvl w:val="0"/>
        </w:numPr>
      </w:pPr>
      <w:r>
        <w:t xml:space="preserve">Experience of working in a distribution environment</w:t>
      </w:r>
    </w:p>
    <w:p>
      <w:pPr>
        <w:pStyle w:val="Compact"/>
        <w:numPr>
          <w:numId w:val="1001"/>
          <w:ilvl w:val="0"/>
        </w:numPr>
      </w:pPr>
      <w:r>
        <w:t xml:space="preserve">GCSEs including Maths &amp; English, or equivalent or higher qualification</w:t>
      </w:r>
    </w:p>
    <w:p>
      <w:pPr>
        <w:pStyle w:val="Compact"/>
        <w:numPr>
          <w:numId w:val="1001"/>
          <w:ilvl w:val="0"/>
        </w:numPr>
      </w:pPr>
      <w:r>
        <w:t xml:space="preserve">Ability to work within a team and manage team</w:t>
      </w:r>
    </w:p>
    <w:p>
      <w:pPr>
        <w:pStyle w:val="Compact"/>
        <w:numPr>
          <w:numId w:val="1001"/>
          <w:ilvl w:val="0"/>
        </w:numPr>
      </w:pPr>
      <w:r>
        <w:t xml:space="preserve">Computer/Microsoft Officer literate</w:t>
      </w:r>
    </w:p>
    <w:p>
      <w:pPr>
        <w:pStyle w:val="Compact"/>
        <w:numPr>
          <w:numId w:val="1001"/>
          <w:ilvl w:val="0"/>
        </w:numPr>
      </w:pPr>
      <w:r>
        <w:t xml:space="preserve">Able to carry out product handling and general warehouse activities</w:t>
      </w:r>
    </w:p>
    <w:p>
      <w:pPr>
        <w:pStyle w:val="Compact"/>
        <w:numPr>
          <w:numId w:val="1001"/>
          <w:ilvl w:val="0"/>
        </w:numPr>
      </w:pPr>
      <w:r>
        <w:t xml:space="preserve">Ability to work under pressure in a fast moving environment</w:t>
      </w:r>
    </w:p>
    <w:p>
      <w:pPr>
        <w:pStyle w:val="Heading2"/>
      </w:pPr>
      <w:bookmarkStart w:id="23" w:name="qualifications-for-first-line-manager"/>
      <w:r>
        <w:t xml:space="preserve">Qualifications for first line manager</w:t>
      </w:r>
      <w:bookmarkEnd w:id="23"/>
    </w:p>
    <w:p>
      <w:pPr>
        <w:pStyle w:val="Compact"/>
        <w:numPr>
          <w:numId w:val="1002"/>
          <w:ilvl w:val="0"/>
        </w:numPr>
      </w:pPr>
      <w:r>
        <w:t xml:space="preserve">Experience in design debug, specifically active participation in full chip integration and platform power-on</w:t>
      </w:r>
    </w:p>
    <w:p>
      <w:pPr>
        <w:pStyle w:val="Compact"/>
        <w:numPr>
          <w:numId w:val="1002"/>
          <w:ilvl w:val="0"/>
        </w:numPr>
      </w:pPr>
      <w:r>
        <w:t xml:space="preserve">Implement actions as directed to reduce or eliminate health and safety related risks</w:t>
      </w:r>
    </w:p>
    <w:p>
      <w:pPr>
        <w:pStyle w:val="Compact"/>
        <w:numPr>
          <w:numId w:val="1002"/>
          <w:ilvl w:val="0"/>
        </w:numPr>
      </w:pPr>
      <w:r>
        <w:t xml:space="preserve">Ensure the team applies the Safety Standards and relevant guidelines</w:t>
      </w:r>
    </w:p>
    <w:p>
      <w:pPr>
        <w:pStyle w:val="Compact"/>
        <w:numPr>
          <w:numId w:val="1002"/>
          <w:ilvl w:val="0"/>
        </w:numPr>
      </w:pPr>
      <w:r>
        <w:t xml:space="preserve">Implement Behavioral Based Safety (BBS) program on a daily basis to confirm behaviours and processes are followed as specified</w:t>
      </w:r>
    </w:p>
    <w:p>
      <w:pPr>
        <w:pStyle w:val="Compact"/>
        <w:numPr>
          <w:numId w:val="1002"/>
          <w:ilvl w:val="0"/>
        </w:numPr>
      </w:pPr>
      <w:r>
        <w:t xml:space="preserve">Report and investigate incidents within the work place and respond to or escalate issues of non compliance to safety regulations and procedures</w:t>
      </w:r>
    </w:p>
    <w:p>
      <w:pPr>
        <w:pStyle w:val="Compact"/>
        <w:numPr>
          <w:numId w:val="1002"/>
          <w:ilvl w:val="0"/>
        </w:numPr>
      </w:pPr>
      <w:r>
        <w:t xml:space="preserve">Flexibility in this role is essential as shift patterns will range from 6am to 10pm Monday - Friday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rst-lin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rst-lin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2021-10-28T13:34:27Z</dcterms:created>
  <dcterms:modified xsi:type="dcterms:W3CDTF">2021-10-28T13:34:27Z</dcterms:modified>
</cp:coreProperties>
</file>