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https://www.velvetjobs.com/job-descriptions/financial-services-specialist</w:t>
        </w:r>
      </w:hyperlink>
    </w:p>
    <w:p>
      <w:pPr>
        <w:pStyle w:val="Heading1"/>
      </w:pPr>
      <w:bookmarkStart w:id="21" w:name="example-of-financial-services-specialist-job-description"/>
      <w:r>
        <w:t xml:space="preserve">Example of Financial Services Specialist Job Description</w:t>
      </w:r>
      <w:bookmarkEnd w:id="21"/>
    </w:p>
    <w:p>
      <w:pPr>
        <w:pStyle w:val="Compact"/>
      </w:pPr>
      <w:r>
        <w:t xml:space="preserve">Our company is searching for experienced candidates for the position of financial services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ervices-specialist"/>
      <w:r>
        <w:t xml:space="preserve">Responsibilities for financial services specialist</w:t>
      </w:r>
      <w:bookmarkEnd w:id="22"/>
    </w:p>
    <w:p>
      <w:pPr>
        <w:pStyle w:val="Compact"/>
        <w:numPr>
          <w:numId w:val="1001"/>
          <w:ilvl w:val="0"/>
        </w:numPr>
      </w:pPr>
      <w:r>
        <w:t xml:space="preserve">Maintain EBT adjustments and transfers</w:t>
      </w:r>
    </w:p>
    <w:p>
      <w:pPr>
        <w:pStyle w:val="Compact"/>
        <w:numPr>
          <w:numId w:val="1001"/>
          <w:ilvl w:val="0"/>
        </w:numPr>
      </w:pPr>
      <w:r>
        <w:t xml:space="preserve">Maintain terminated employees for final payouts</w:t>
      </w:r>
    </w:p>
    <w:p>
      <w:pPr>
        <w:pStyle w:val="Compact"/>
        <w:numPr>
          <w:numId w:val="1001"/>
          <w:ilvl w:val="0"/>
        </w:numPr>
      </w:pPr>
      <w:r>
        <w:t xml:space="preserve">Maintain pension files for electronic payments</w:t>
      </w:r>
    </w:p>
    <w:p>
      <w:pPr>
        <w:pStyle w:val="Compact"/>
        <w:numPr>
          <w:numId w:val="1001"/>
          <w:ilvl w:val="0"/>
        </w:numPr>
      </w:pPr>
      <w:r>
        <w:t xml:space="preserve">Maintain API Deductit authorizations and balance charges</w:t>
      </w:r>
    </w:p>
    <w:p>
      <w:pPr>
        <w:pStyle w:val="Compact"/>
        <w:numPr>
          <w:numId w:val="1001"/>
          <w:ilvl w:val="0"/>
        </w:numPr>
      </w:pPr>
      <w:r>
        <w:t xml:space="preserve">Maintain payroll testing as requested and needed for new processes</w:t>
      </w:r>
    </w:p>
    <w:p>
      <w:pPr>
        <w:pStyle w:val="Compact"/>
        <w:numPr>
          <w:numId w:val="1001"/>
          <w:ilvl w:val="0"/>
        </w:numPr>
      </w:pPr>
      <w:r>
        <w:t xml:space="preserve">Respond to requests by hospital employees and or management for payroll information</w:t>
      </w:r>
    </w:p>
    <w:p>
      <w:pPr>
        <w:pStyle w:val="Compact"/>
        <w:numPr>
          <w:numId w:val="1001"/>
          <w:ilvl w:val="0"/>
        </w:numPr>
      </w:pPr>
      <w:r>
        <w:t xml:space="preserve">Answer phone properly and return calls promptly</w:t>
      </w:r>
    </w:p>
    <w:p>
      <w:pPr>
        <w:pStyle w:val="Compact"/>
        <w:numPr>
          <w:numId w:val="1001"/>
          <w:ilvl w:val="0"/>
        </w:numPr>
      </w:pPr>
      <w:r>
        <w:t xml:space="preserve">Perform various accounting tasks as assigned by Financial Services Manager</w:t>
      </w:r>
    </w:p>
    <w:p>
      <w:pPr>
        <w:pStyle w:val="Compact"/>
        <w:numPr>
          <w:numId w:val="1001"/>
          <w:ilvl w:val="0"/>
        </w:numPr>
      </w:pPr>
      <w:r>
        <w:t xml:space="preserve">Perform any related functions deemed necessary and in the best interest of the department</w:t>
      </w:r>
    </w:p>
    <w:p>
      <w:pPr>
        <w:pStyle w:val="Compact"/>
        <w:numPr>
          <w:numId w:val="1001"/>
          <w:ilvl w:val="0"/>
        </w:numPr>
      </w:pPr>
      <w:r>
        <w:t xml:space="preserve">Perform account analysis as requested</w:t>
      </w:r>
    </w:p>
    <w:p>
      <w:pPr>
        <w:pStyle w:val="Heading2"/>
      </w:pPr>
      <w:bookmarkStart w:id="23" w:name="qualifications-for-financial-services-specialist"/>
      <w:r>
        <w:t xml:space="preserve">Qualifications for financial services specialist</w:t>
      </w:r>
      <w:bookmarkEnd w:id="23"/>
    </w:p>
    <w:p>
      <w:pPr>
        <w:pStyle w:val="Compact"/>
        <w:numPr>
          <w:numId w:val="1002"/>
          <w:ilvl w:val="0"/>
        </w:numPr>
      </w:pPr>
      <w:r>
        <w:t xml:space="preserve">3+ year of experience executing talent acquisition strategies for Risk Managment and/or Finance &amp; Accounting professionals</w:t>
      </w:r>
    </w:p>
    <w:p>
      <w:pPr>
        <w:pStyle w:val="Compact"/>
        <w:numPr>
          <w:numId w:val="1002"/>
          <w:ilvl w:val="0"/>
        </w:numPr>
      </w:pPr>
      <w:r>
        <w:t xml:space="preserve">Demonstrated ability to work in a high volume fast paced work environment and meet deadlines</w:t>
      </w:r>
    </w:p>
    <w:p>
      <w:pPr>
        <w:pStyle w:val="Compact"/>
        <w:numPr>
          <w:numId w:val="1002"/>
          <w:ilvl w:val="0"/>
        </w:numPr>
      </w:pPr>
      <w:r>
        <w:t xml:space="preserve">Demonstrated ability to embrace and manage change in a positive and supportive manner</w:t>
      </w:r>
    </w:p>
    <w:p>
      <w:pPr>
        <w:pStyle w:val="Compact"/>
        <w:numPr>
          <w:numId w:val="1002"/>
          <w:ilvl w:val="0"/>
        </w:numPr>
      </w:pPr>
      <w:r>
        <w:t xml:space="preserve">Demonstrated ability to think independent, evaluate situations and take appropriate action to resolve with minimal direction</w:t>
      </w:r>
    </w:p>
    <w:p>
      <w:pPr>
        <w:pStyle w:val="Compact"/>
        <w:numPr>
          <w:numId w:val="1002"/>
          <w:ilvl w:val="0"/>
        </w:numPr>
      </w:pPr>
      <w:r>
        <w:t xml:space="preserve">One year working knowledge of healthcare collections to include medical insurance billing</w:t>
      </w:r>
    </w:p>
    <w:p>
      <w:pPr>
        <w:pStyle w:val="Compact"/>
        <w:numPr>
          <w:numId w:val="1002"/>
          <w:ilvl w:val="0"/>
        </w:numPr>
      </w:pPr>
      <w:r>
        <w:t xml:space="preserve">Medical terminology, admitting, medical billing, or insurance verification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rvic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rvic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2021-10-28T18:32:31Z</dcterms:created>
  <dcterms:modified xsi:type="dcterms:W3CDTF">2021-10-28T18:32:31Z</dcterms:modified>
</cp:coreProperties>
</file>