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https://www.velvetjobs.com/job-descriptions/financial-sales-analyst</w:t>
        </w:r>
      </w:hyperlink>
    </w:p>
    <w:p>
      <w:pPr>
        <w:pStyle w:val="Heading1"/>
      </w:pPr>
      <w:bookmarkStart w:id="21" w:name="example-of-financial-sales-analyst-job-description"/>
      <w:r>
        <w:t xml:space="preserve">Example of Financial Sales Analyst Job Description</w:t>
      </w:r>
      <w:bookmarkEnd w:id="21"/>
    </w:p>
    <w:p>
      <w:pPr>
        <w:pStyle w:val="Compact"/>
      </w:pPr>
      <w:r>
        <w:t xml:space="preserve">Our growing company is looking for a financial sales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sales-analyst"/>
      <w:r>
        <w:t xml:space="preserve">Responsibilities for financial sales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Strategic Planning on the annual Budget/LRP process in order to understand year over year assumptions and gain an understanding of marketplace conditions and impact on future revenue growth</w:t>
      </w:r>
    </w:p>
    <w:p>
      <w:pPr>
        <w:pStyle w:val="Compact"/>
        <w:numPr>
          <w:numId w:val="1001"/>
          <w:ilvl w:val="0"/>
        </w:numPr>
      </w:pPr>
      <w:r>
        <w:t xml:space="preserve">Compile, review and analyze monthly closes</w:t>
      </w:r>
    </w:p>
    <w:p>
      <w:pPr>
        <w:pStyle w:val="Compact"/>
        <w:numPr>
          <w:numId w:val="1001"/>
          <w:ilvl w:val="0"/>
        </w:numPr>
      </w:pPr>
      <w:r>
        <w:t xml:space="preserve">Assist Manager in providing required deliverables and meaningful supporting analyses to Corporate and Segment Finance, Operational and Financial Management, and other Ad Sales departments</w:t>
      </w:r>
    </w:p>
    <w:p>
      <w:pPr>
        <w:pStyle w:val="Compact"/>
        <w:numPr>
          <w:numId w:val="1001"/>
          <w:ilvl w:val="0"/>
        </w:numPr>
      </w:pPr>
      <w:r>
        <w:t xml:space="preserve">Assist with monthly reporting deliverables for Corporate and help develop supporting analytics</w:t>
      </w:r>
    </w:p>
    <w:p>
      <w:pPr>
        <w:pStyle w:val="Compact"/>
        <w:numPr>
          <w:numId w:val="1001"/>
          <w:ilvl w:val="0"/>
        </w:numPr>
      </w:pPr>
      <w:r>
        <w:t xml:space="preserve">Prepare reporting for unique areas such as underdelivery liability and other ad-hoc analysis as needed</w:t>
      </w:r>
    </w:p>
    <w:p>
      <w:pPr>
        <w:pStyle w:val="Compact"/>
        <w:numPr>
          <w:numId w:val="1001"/>
          <w:ilvl w:val="0"/>
        </w:numPr>
      </w:pPr>
      <w:r>
        <w:t xml:space="preserve">Continuously assess policies and processes, while making recommendations to the Manager to implement improvements that will gain efficiencies, streamline workflow and improve reporting</w:t>
      </w:r>
    </w:p>
    <w:p>
      <w:pPr>
        <w:pStyle w:val="Compact"/>
        <w:numPr>
          <w:numId w:val="1001"/>
          <w:ilvl w:val="0"/>
        </w:numPr>
      </w:pPr>
      <w:r>
        <w:t xml:space="preserve">Garner a working knowledge of Hyperion Essbase and utilize to compile analyses</w:t>
      </w:r>
    </w:p>
    <w:p>
      <w:pPr>
        <w:pStyle w:val="Compact"/>
        <w:numPr>
          <w:numId w:val="1001"/>
          <w:ilvl w:val="0"/>
        </w:numPr>
      </w:pPr>
      <w:r>
        <w:t xml:space="preserve">Ensure compliance with government and company procedures</w:t>
      </w:r>
    </w:p>
    <w:p>
      <w:pPr>
        <w:pStyle w:val="Compact"/>
        <w:numPr>
          <w:numId w:val="1001"/>
          <w:ilvl w:val="0"/>
        </w:numPr>
      </w:pPr>
      <w:r>
        <w:t xml:space="preserve">Change agent to drive innovation in financial modeling</w:t>
      </w:r>
    </w:p>
    <w:p>
      <w:pPr>
        <w:pStyle w:val="Compact"/>
        <w:numPr>
          <w:numId w:val="1001"/>
          <w:ilvl w:val="0"/>
        </w:numPr>
      </w:pPr>
      <w:r>
        <w:t xml:space="preserve">Establish strong partnership with the key stakeholders (Sales VP, Sales Finance Director, and Finance Business Partners) to provide analysis support for the assigned business group</w:t>
      </w:r>
    </w:p>
    <w:p>
      <w:pPr>
        <w:pStyle w:val="Heading2"/>
      </w:pPr>
      <w:bookmarkStart w:id="23" w:name="qualifications-for-financial-sales-analyst"/>
      <w:r>
        <w:t xml:space="preserve">Qualifications for financial sales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degree, MBA or CPA</w:t>
      </w:r>
    </w:p>
    <w:p>
      <w:pPr>
        <w:pStyle w:val="Compact"/>
        <w:numPr>
          <w:numId w:val="1002"/>
          <w:ilvl w:val="0"/>
        </w:numPr>
      </w:pPr>
      <w:r>
        <w:t xml:space="preserve">Media industry experience (Revenue is a plus)</w:t>
      </w:r>
    </w:p>
    <w:p>
      <w:pPr>
        <w:pStyle w:val="Compact"/>
        <w:numPr>
          <w:numId w:val="1002"/>
          <w:ilvl w:val="0"/>
        </w:numPr>
      </w:pPr>
      <w:r>
        <w:t xml:space="preserve">Proven knowledge of Hyperion Essbase (or related systems)</w:t>
      </w:r>
    </w:p>
    <w:p>
      <w:pPr>
        <w:pStyle w:val="Compact"/>
        <w:numPr>
          <w:numId w:val="1002"/>
          <w:ilvl w:val="0"/>
        </w:numPr>
      </w:pPr>
      <w:r>
        <w:t xml:space="preserve">Experience dealing directly with all levels of Management and ability to anticipate requests for information and analysis</w:t>
      </w:r>
    </w:p>
    <w:p>
      <w:pPr>
        <w:pStyle w:val="Compact"/>
        <w:numPr>
          <w:numId w:val="1002"/>
          <w:ilvl w:val="0"/>
        </w:numPr>
      </w:pPr>
      <w:r>
        <w:t xml:space="preserve">Desire for ownership and ability to operate independently in fast paced/dynamic environment</w:t>
      </w:r>
    </w:p>
    <w:p>
      <w:pPr>
        <w:pStyle w:val="Compact"/>
        <w:numPr>
          <w:numId w:val="1002"/>
          <w:ilvl w:val="0"/>
        </w:numPr>
      </w:pPr>
      <w:r>
        <w:t xml:space="preserve">Team player who adapts to change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ale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ale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2021-10-28T12:57:57Z</dcterms:created>
  <dcterms:modified xsi:type="dcterms:W3CDTF">2021-10-28T12:57:57Z</dcterms:modified>
</cp:coreProperties>
</file>