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https://www.velvetjobs.com/job-descriptions/financial-reporting-lead-analyst</w:t>
        </w:r>
      </w:hyperlink>
    </w:p>
    <w:p>
      <w:pPr>
        <w:pStyle w:val="Heading1"/>
      </w:pPr>
      <w:bookmarkStart w:id="21" w:name="example-of-financial-reporting-lead-analyst-job-description"/>
      <w:r>
        <w:t xml:space="preserve">Example of Financial Reporting Lead Analyst Job Description</w:t>
      </w:r>
      <w:bookmarkEnd w:id="21"/>
    </w:p>
    <w:p>
      <w:pPr>
        <w:pStyle w:val="Compact"/>
      </w:pPr>
      <w:r>
        <w:t xml:space="preserve">Our company is growing rapidly and is searching for experienced candidates for the position of financial reporting lead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reporting-lead-analyst"/>
      <w:r>
        <w:t xml:space="preserve">Responsibilities for financial reporting lead analyst</w:t>
      </w:r>
      <w:bookmarkEnd w:id="22"/>
    </w:p>
    <w:p>
      <w:pPr>
        <w:pStyle w:val="Compact"/>
        <w:numPr>
          <w:numId w:val="1001"/>
          <w:ilvl w:val="0"/>
        </w:numPr>
      </w:pPr>
      <w:r>
        <w:t xml:space="preserve">Develop detail to support reporting payment issues to CMS</w:t>
      </w:r>
    </w:p>
    <w:p>
      <w:pPr>
        <w:pStyle w:val="Compact"/>
        <w:numPr>
          <w:numId w:val="1001"/>
          <w:ilvl w:val="0"/>
        </w:numPr>
      </w:pPr>
      <w:r>
        <w:t xml:space="preserve">Completes training, oversight and monitoring of team staff</w:t>
      </w:r>
    </w:p>
    <w:p>
      <w:pPr>
        <w:pStyle w:val="Compact"/>
        <w:numPr>
          <w:numId w:val="1001"/>
          <w:ilvl w:val="0"/>
        </w:numPr>
      </w:pPr>
      <w:r>
        <w:t xml:space="preserve">Oversight and monitoring of team projects</w:t>
      </w:r>
    </w:p>
    <w:p>
      <w:pPr>
        <w:pStyle w:val="Compact"/>
        <w:numPr>
          <w:numId w:val="1001"/>
          <w:ilvl w:val="0"/>
        </w:numPr>
      </w:pPr>
      <w:r>
        <w:t xml:space="preserve">Develops processes that improve reporting, audit documentation, operations, performance and compliance</w:t>
      </w:r>
    </w:p>
    <w:p>
      <w:pPr>
        <w:pStyle w:val="Compact"/>
        <w:numPr>
          <w:numId w:val="1001"/>
          <w:ilvl w:val="0"/>
        </w:numPr>
      </w:pPr>
      <w:r>
        <w:t xml:space="preserve">Responsible for the development and maintenance of departmental procedures</w:t>
      </w:r>
    </w:p>
    <w:p>
      <w:pPr>
        <w:pStyle w:val="Compact"/>
        <w:numPr>
          <w:numId w:val="1001"/>
          <w:ilvl w:val="0"/>
        </w:numPr>
      </w:pPr>
      <w:r>
        <w:t xml:space="preserve">Responsible for assuring department contract and regulatory compliance for all tasks assigned</w:t>
      </w:r>
    </w:p>
    <w:p>
      <w:pPr>
        <w:pStyle w:val="Compact"/>
        <w:numPr>
          <w:numId w:val="1001"/>
          <w:ilvl w:val="0"/>
        </w:numPr>
      </w:pPr>
      <w:r>
        <w:t xml:space="preserve">Support Inventory transactions and system support for wing to wing transactions in the inventory module</w:t>
      </w:r>
    </w:p>
    <w:p>
      <w:pPr>
        <w:pStyle w:val="Compact"/>
        <w:numPr>
          <w:numId w:val="1001"/>
          <w:ilvl w:val="0"/>
        </w:numPr>
      </w:pPr>
      <w:r>
        <w:t xml:space="preserve">Ensure business and operational processes are sound to oversee the inventory function</w:t>
      </w:r>
    </w:p>
    <w:p>
      <w:pPr>
        <w:pStyle w:val="Compact"/>
        <w:numPr>
          <w:numId w:val="1001"/>
          <w:ilvl w:val="0"/>
        </w:numPr>
      </w:pPr>
      <w:r>
        <w:t xml:space="preserve">Assist in monthly closing of financial accounting systems modules, including detailed issue investigation and resolution</w:t>
      </w:r>
    </w:p>
    <w:p>
      <w:pPr>
        <w:pStyle w:val="Compact"/>
        <w:numPr>
          <w:numId w:val="1001"/>
          <w:ilvl w:val="0"/>
        </w:numPr>
      </w:pPr>
      <w:r>
        <w:t xml:space="preserve">Work across Nuclear business segments to drive consistency and remediate deficiencies in Oracle General Ledger / Project Accounting, Billing</w:t>
      </w:r>
    </w:p>
    <w:p>
      <w:pPr>
        <w:pStyle w:val="Heading2"/>
      </w:pPr>
      <w:bookmarkStart w:id="23" w:name="qualifications-for-financial-reporting-lead-analyst"/>
      <w:r>
        <w:t xml:space="preserve">Qualifications for financial reporting lead analyst</w:t>
      </w:r>
      <w:bookmarkEnd w:id="23"/>
    </w:p>
    <w:p>
      <w:pPr>
        <w:pStyle w:val="Compact"/>
        <w:numPr>
          <w:numId w:val="1002"/>
          <w:ilvl w:val="0"/>
        </w:numPr>
      </w:pPr>
      <w:r>
        <w:t xml:space="preserve">Familiarity with business process policies and procedures (higher education experience preferred)</w:t>
      </w:r>
    </w:p>
    <w:p>
      <w:pPr>
        <w:pStyle w:val="Compact"/>
        <w:numPr>
          <w:numId w:val="1002"/>
          <w:ilvl w:val="0"/>
        </w:numPr>
      </w:pPr>
      <w:r>
        <w:t xml:space="preserve">Prepare in-depth analysis and insights of the Wireline Business Units as defined by the Service Delivery team</w:t>
      </w:r>
    </w:p>
    <w:p>
      <w:pPr>
        <w:pStyle w:val="Compact"/>
        <w:numPr>
          <w:numId w:val="1002"/>
          <w:ilvl w:val="0"/>
        </w:numPr>
      </w:pPr>
      <w:r>
        <w:t xml:space="preserve">Mentor others within the team on technical skills</w:t>
      </w:r>
    </w:p>
    <w:p>
      <w:pPr>
        <w:pStyle w:val="Compact"/>
        <w:numPr>
          <w:numId w:val="1002"/>
          <w:ilvl w:val="0"/>
        </w:numPr>
      </w:pPr>
      <w:r>
        <w:t xml:space="preserve">At least 5 years of experience in a public company or accounting firm with public company clients</w:t>
      </w:r>
    </w:p>
    <w:p>
      <w:pPr>
        <w:pStyle w:val="Compact"/>
        <w:numPr>
          <w:numId w:val="1002"/>
          <w:ilvl w:val="0"/>
        </w:numPr>
      </w:pPr>
      <w:r>
        <w:t xml:space="preserve">Ability to analyze problems and present potential solutions</w:t>
      </w:r>
    </w:p>
    <w:p>
      <w:pPr>
        <w:pStyle w:val="Compact"/>
        <w:numPr>
          <w:numId w:val="1002"/>
          <w:ilvl w:val="0"/>
        </w:numPr>
      </w:pPr>
      <w:r>
        <w:t xml:space="preserve">Ability to work under pressure within strict time constraints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reporting-lead-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reporting-lead-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2021-10-28T18:31:33Z</dcterms:created>
  <dcterms:modified xsi:type="dcterms:W3CDTF">2021-10-28T18:31:33Z</dcterms:modified>
</cp:coreProperties>
</file>