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w:t>
        </w:r>
      </w:hyperlink>
    </w:p>
    <w:p>
      <w:pPr>
        <w:pStyle w:val="Heading1"/>
      </w:pPr>
      <w:bookmarkStart w:id="21" w:name="example-of-finance-job-description"/>
      <w:r>
        <w:t xml:space="preserve">Example of Finance Job Description</w:t>
      </w:r>
      <w:bookmarkEnd w:id="21"/>
    </w:p>
    <w:p>
      <w:pPr>
        <w:pStyle w:val="Compact"/>
      </w:pPr>
      <w:r>
        <w:t xml:space="preserve">Our growing company is looking for a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
      <w:r>
        <w:t xml:space="preserve">Responsibilities for finance</w:t>
      </w:r>
      <w:bookmarkEnd w:id="22"/>
    </w:p>
    <w:p>
      <w:pPr>
        <w:pStyle w:val="Compact"/>
        <w:numPr>
          <w:numId w:val="1001"/>
          <w:ilvl w:val="0"/>
        </w:numPr>
      </w:pPr>
      <w:r>
        <w:t xml:space="preserve">Take an active role in strategic customer quotations</w:t>
      </w:r>
    </w:p>
    <w:p>
      <w:pPr>
        <w:pStyle w:val="Compact"/>
        <w:numPr>
          <w:numId w:val="1001"/>
          <w:ilvl w:val="0"/>
        </w:numPr>
      </w:pPr>
      <w:r>
        <w:t xml:space="preserve">Process, journalize, and mail invoices</w:t>
      </w:r>
    </w:p>
    <w:p>
      <w:pPr>
        <w:pStyle w:val="Compact"/>
        <w:numPr>
          <w:numId w:val="1001"/>
          <w:ilvl w:val="0"/>
        </w:numPr>
      </w:pPr>
      <w:r>
        <w:t xml:space="preserve">Process and journalize AR receipts</w:t>
      </w:r>
    </w:p>
    <w:p>
      <w:pPr>
        <w:pStyle w:val="Compact"/>
        <w:numPr>
          <w:numId w:val="1001"/>
          <w:ilvl w:val="0"/>
        </w:numPr>
      </w:pPr>
      <w:r>
        <w:t xml:space="preserve">Maintain billing system for on-going contracts</w:t>
      </w:r>
    </w:p>
    <w:p>
      <w:pPr>
        <w:pStyle w:val="Compact"/>
        <w:numPr>
          <w:numId w:val="1001"/>
          <w:ilvl w:val="0"/>
        </w:numPr>
      </w:pPr>
      <w:r>
        <w:t xml:space="preserve">Miscellaneous deposit entries</w:t>
      </w:r>
    </w:p>
    <w:p>
      <w:pPr>
        <w:pStyle w:val="Compact"/>
        <w:numPr>
          <w:numId w:val="1001"/>
          <w:ilvl w:val="0"/>
        </w:numPr>
      </w:pPr>
      <w:r>
        <w:t xml:space="preserve">Follow up with overdue customer accounts</w:t>
      </w:r>
    </w:p>
    <w:p>
      <w:pPr>
        <w:pStyle w:val="Compact"/>
        <w:numPr>
          <w:numId w:val="1001"/>
          <w:ilvl w:val="0"/>
        </w:numPr>
      </w:pPr>
      <w:r>
        <w:t xml:space="preserve">Reconciliations (Inventory, Sales sub-ledger, some I/C)</w:t>
      </w:r>
    </w:p>
    <w:p>
      <w:pPr>
        <w:pStyle w:val="Compact"/>
        <w:numPr>
          <w:numId w:val="1001"/>
          <w:ilvl w:val="0"/>
        </w:numPr>
      </w:pPr>
      <w:r>
        <w:t xml:space="preserve">Manage AR customer files and records</w:t>
      </w:r>
    </w:p>
    <w:p>
      <w:pPr>
        <w:pStyle w:val="Compact"/>
        <w:numPr>
          <w:numId w:val="1001"/>
          <w:ilvl w:val="0"/>
        </w:numPr>
      </w:pPr>
      <w:r>
        <w:t xml:space="preserve">Review reports and update receipts</w:t>
      </w:r>
    </w:p>
    <w:p>
      <w:pPr>
        <w:pStyle w:val="Compact"/>
        <w:numPr>
          <w:numId w:val="1001"/>
          <w:ilvl w:val="0"/>
        </w:numPr>
      </w:pPr>
      <w:r>
        <w:t xml:space="preserve">Research customer and departmental inquiries</w:t>
      </w:r>
    </w:p>
    <w:p>
      <w:pPr>
        <w:pStyle w:val="Heading2"/>
      </w:pPr>
      <w:bookmarkStart w:id="23" w:name="qualifications-for-finance"/>
      <w:r>
        <w:t xml:space="preserve">Qualifications for finance</w:t>
      </w:r>
      <w:bookmarkEnd w:id="23"/>
    </w:p>
    <w:p>
      <w:pPr>
        <w:pStyle w:val="Compact"/>
        <w:numPr>
          <w:numId w:val="1002"/>
          <w:ilvl w:val="0"/>
        </w:numPr>
      </w:pPr>
      <w:r>
        <w:t xml:space="preserve">Ability to multi task whilst maintaing a high level of accuracy</w:t>
      </w:r>
    </w:p>
    <w:p>
      <w:pPr>
        <w:pStyle w:val="Compact"/>
        <w:numPr>
          <w:numId w:val="1002"/>
          <w:ilvl w:val="0"/>
        </w:numPr>
      </w:pPr>
      <w:r>
        <w:t xml:space="preserve">Experience working in a Group Office or a busy finance department</w:t>
      </w:r>
    </w:p>
    <w:p>
      <w:pPr>
        <w:pStyle w:val="Compact"/>
        <w:numPr>
          <w:numId w:val="1002"/>
          <w:ilvl w:val="0"/>
        </w:numPr>
      </w:pPr>
      <w:r>
        <w:t xml:space="preserve">Exposure to taxation desireable but not essential</w:t>
      </w:r>
    </w:p>
    <w:p>
      <w:pPr>
        <w:pStyle w:val="Compact"/>
        <w:numPr>
          <w:numId w:val="1002"/>
          <w:ilvl w:val="0"/>
        </w:numPr>
      </w:pPr>
      <w:r>
        <w:t xml:space="preserve">Willingness to work extended hours as necessary</w:t>
      </w:r>
    </w:p>
    <w:p>
      <w:pPr>
        <w:pStyle w:val="Compact"/>
        <w:numPr>
          <w:numId w:val="1002"/>
          <w:ilvl w:val="0"/>
        </w:numPr>
      </w:pPr>
      <w:r>
        <w:t xml:space="preserve">Must be willing to work in Denver, CO and occasionally in Phoenix, AZ and Las Vegas, NV</w:t>
      </w:r>
    </w:p>
    <w:p>
      <w:pPr>
        <w:pStyle w:val="Compact"/>
        <w:numPr>
          <w:numId w:val="1002"/>
          <w:ilvl w:val="0"/>
        </w:numPr>
      </w:pPr>
      <w:r>
        <w:t xml:space="preserve">Comprehensive knowledge of all Microsoft Office applications, Excel, Access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2021-10-28T18:39:28Z</dcterms:created>
  <dcterms:modified xsi:type="dcterms:W3CDTF">2021-10-28T18:39:28Z</dcterms:modified>
</cp:coreProperties>
</file>