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https://www.velvetjobs.com/job-descriptions/finance-systems</w:t>
        </w:r>
      </w:hyperlink>
    </w:p>
    <w:p>
      <w:pPr>
        <w:pStyle w:val="Heading1"/>
      </w:pPr>
      <w:bookmarkStart w:id="21" w:name="example-of-finance-systems-job-description"/>
      <w:r>
        <w:t xml:space="preserve">Example of Finance Systems Job Description</w:t>
      </w:r>
      <w:bookmarkEnd w:id="21"/>
    </w:p>
    <w:p>
      <w:pPr>
        <w:pStyle w:val="Compact"/>
      </w:pPr>
      <w:r>
        <w:t xml:space="preserve">Our growing company is looking to fill the role of finance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e-systems"/>
      <w:r>
        <w:t xml:space="preserve">Responsibilities for finance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our ERP current environment and assess other ERP systems</w:t>
      </w:r>
    </w:p>
    <w:p>
      <w:pPr>
        <w:pStyle w:val="Compact"/>
        <w:numPr>
          <w:numId w:val="1001"/>
          <w:ilvl w:val="0"/>
        </w:numPr>
      </w:pPr>
      <w:r>
        <w:t xml:space="preserve">Lead training of our financial systems</w:t>
      </w:r>
    </w:p>
    <w:p>
      <w:pPr>
        <w:pStyle w:val="Compact"/>
        <w:numPr>
          <w:numId w:val="1001"/>
          <w:ilvl w:val="0"/>
        </w:numPr>
      </w:pPr>
      <w:r>
        <w:t xml:space="preserve">Ensure we have strong user access and security for our systems</w:t>
      </w:r>
    </w:p>
    <w:p>
      <w:pPr>
        <w:pStyle w:val="Compact"/>
        <w:numPr>
          <w:numId w:val="1001"/>
          <w:ilvl w:val="0"/>
        </w:numPr>
      </w:pPr>
      <w:r>
        <w:t xml:space="preserve">Ability to prioritise solutions based on the impact on the business</w:t>
      </w:r>
    </w:p>
    <w:p>
      <w:pPr>
        <w:pStyle w:val="Compact"/>
        <w:numPr>
          <w:numId w:val="1001"/>
          <w:ilvl w:val="0"/>
        </w:numPr>
      </w:pPr>
      <w:r>
        <w:t xml:space="preserve">Ensure that system changes are fully documented and kept up to date with new information or changes</w:t>
      </w:r>
    </w:p>
    <w:p>
      <w:pPr>
        <w:pStyle w:val="Compact"/>
        <w:numPr>
          <w:numId w:val="1001"/>
          <w:ilvl w:val="0"/>
        </w:numPr>
      </w:pPr>
      <w:r>
        <w:t xml:space="preserve">Maintaining data integrity of the Practice Management System and databases and their interfaces</w:t>
      </w:r>
    </w:p>
    <w:p>
      <w:pPr>
        <w:pStyle w:val="Compact"/>
        <w:numPr>
          <w:numId w:val="1001"/>
          <w:ilvl w:val="0"/>
        </w:numPr>
      </w:pPr>
      <w:r>
        <w:t xml:space="preserve">Reviewing, revising and documenting the teams operating procedures and working practices to ensure that they are efficient and effective in meeting the department's / firm's goals</w:t>
      </w:r>
    </w:p>
    <w:p>
      <w:pPr>
        <w:pStyle w:val="Compact"/>
        <w:numPr>
          <w:numId w:val="1001"/>
          <w:ilvl w:val="0"/>
        </w:numPr>
      </w:pPr>
      <w:r>
        <w:t xml:space="preserve">Providing support for existing bill and cheque templates developing new templates</w:t>
      </w:r>
    </w:p>
    <w:p>
      <w:pPr>
        <w:pStyle w:val="Compact"/>
        <w:numPr>
          <w:numId w:val="1001"/>
          <w:ilvl w:val="0"/>
        </w:numPr>
      </w:pPr>
      <w:r>
        <w:t xml:space="preserve">Processing Month end / Year end</w:t>
      </w:r>
    </w:p>
    <w:p>
      <w:pPr>
        <w:pStyle w:val="Compact"/>
        <w:numPr>
          <w:numId w:val="1001"/>
          <w:ilvl w:val="0"/>
        </w:numPr>
      </w:pPr>
      <w:r>
        <w:t xml:space="preserve">Responsible for system audit processes and communications with firms auditors</w:t>
      </w:r>
    </w:p>
    <w:p>
      <w:pPr>
        <w:pStyle w:val="Heading2"/>
      </w:pPr>
      <w:bookmarkStart w:id="23" w:name="qualifications-for-finance-systems"/>
      <w:r>
        <w:t xml:space="preserve">Qualifications for finance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in London</w:t>
      </w:r>
    </w:p>
    <w:p>
      <w:pPr>
        <w:pStyle w:val="Compact"/>
        <w:numPr>
          <w:numId w:val="1002"/>
          <w:ilvl w:val="0"/>
        </w:numPr>
      </w:pPr>
      <w:r>
        <w:t xml:space="preserve">Previous experience in an Accounts Payable role is preferred</w:t>
      </w:r>
    </w:p>
    <w:p>
      <w:pPr>
        <w:pStyle w:val="Compact"/>
        <w:numPr>
          <w:numId w:val="1002"/>
          <w:ilvl w:val="0"/>
        </w:numPr>
      </w:pPr>
      <w:r>
        <w:t xml:space="preserve">100% Fluent in English (writing and conversation)</w:t>
      </w:r>
    </w:p>
    <w:p>
      <w:pPr>
        <w:pStyle w:val="Compact"/>
        <w:numPr>
          <w:numId w:val="1002"/>
          <w:ilvl w:val="0"/>
        </w:numPr>
      </w:pPr>
      <w:r>
        <w:t xml:space="preserve">Proficiency with BI tools</w:t>
      </w:r>
    </w:p>
    <w:p>
      <w:pPr>
        <w:pStyle w:val="Compact"/>
        <w:numPr>
          <w:numId w:val="1002"/>
          <w:ilvl w:val="0"/>
        </w:numPr>
      </w:pPr>
      <w:r>
        <w:t xml:space="preserve">Sybase PowerDesigner for database modeling</w:t>
      </w:r>
    </w:p>
    <w:p>
      <w:pPr>
        <w:pStyle w:val="Compact"/>
        <w:numPr>
          <w:numId w:val="1002"/>
          <w:ilvl w:val="0"/>
        </w:numPr>
      </w:pPr>
      <w:r>
        <w:t xml:space="preserve">Previous experience with team supervision or people management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2021-10-28T13:04:22Z</dcterms:created>
  <dcterms:modified xsi:type="dcterms:W3CDTF">2021-10-28T13:04:22Z</dcterms:modified>
</cp:coreProperties>
</file>