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https://www.velvetjobs.com/job-descriptions/finance-assistant</w:t>
        </w:r>
      </w:hyperlink>
    </w:p>
    <w:p>
      <w:pPr>
        <w:pStyle w:val="Heading1"/>
      </w:pPr>
      <w:bookmarkStart w:id="21" w:name="example-of-finance-assistant-job-description"/>
      <w:r>
        <w:t xml:space="preserve">Example of Finance Assistant Job Description</w:t>
      </w:r>
      <w:bookmarkEnd w:id="21"/>
    </w:p>
    <w:p>
      <w:pPr>
        <w:pStyle w:val="Compact"/>
      </w:pPr>
      <w:r>
        <w:t xml:space="preserve">Our innovative and growing company is looking for a finance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assistant"/>
      <w:r>
        <w:t xml:space="preserve">Responsibilities for finance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budget process for BCD Ireland</w:t>
      </w:r>
    </w:p>
    <w:p>
      <w:pPr>
        <w:pStyle w:val="Compact"/>
        <w:numPr>
          <w:numId w:val="1001"/>
          <w:ilvl w:val="0"/>
        </w:numPr>
      </w:pPr>
      <w:r>
        <w:t xml:space="preserve">Experience of coding overheads to the general ledger and allocating invoices to cost centres</w:t>
      </w:r>
    </w:p>
    <w:p>
      <w:pPr>
        <w:pStyle w:val="Compact"/>
        <w:numPr>
          <w:numId w:val="1001"/>
          <w:ilvl w:val="0"/>
        </w:numPr>
      </w:pPr>
      <w:r>
        <w:t xml:space="preserve">Experience of processing overhead invoices and controlling authorisation of these</w:t>
      </w:r>
    </w:p>
    <w:p>
      <w:pPr>
        <w:pStyle w:val="Compact"/>
        <w:numPr>
          <w:numId w:val="1001"/>
          <w:ilvl w:val="0"/>
        </w:numPr>
      </w:pPr>
      <w:r>
        <w:t xml:space="preserve">Ability to communicate with suppliers and colleagues, ensuring that queries are dealt with effectively</w:t>
      </w:r>
    </w:p>
    <w:p>
      <w:pPr>
        <w:pStyle w:val="Compact"/>
        <w:numPr>
          <w:numId w:val="1001"/>
          <w:ilvl w:val="0"/>
        </w:numPr>
      </w:pPr>
      <w:r>
        <w:t xml:space="preserve">Ability to manage tasks with guidance from line manager</w:t>
      </w:r>
    </w:p>
    <w:p>
      <w:pPr>
        <w:pStyle w:val="Compact"/>
        <w:numPr>
          <w:numId w:val="1001"/>
          <w:ilvl w:val="0"/>
        </w:numPr>
      </w:pPr>
      <w:r>
        <w:t xml:space="preserve">Ability to work under pressure and manage time effectively</w:t>
      </w:r>
    </w:p>
    <w:p>
      <w:pPr>
        <w:pStyle w:val="Compact"/>
        <w:numPr>
          <w:numId w:val="1001"/>
          <w:ilvl w:val="0"/>
        </w:numPr>
      </w:pPr>
      <w:r>
        <w:t xml:space="preserve">Help with other basic accounting/financial data management, analysis, and process including pricing, sales</w:t>
      </w:r>
    </w:p>
    <w:p>
      <w:pPr>
        <w:pStyle w:val="Compact"/>
        <w:numPr>
          <w:numId w:val="1001"/>
          <w:ilvl w:val="0"/>
        </w:numPr>
      </w:pPr>
      <w:r>
        <w:t xml:space="preserve">Accounts receivable – debtors collections and recoveries</w:t>
      </w:r>
    </w:p>
    <w:p>
      <w:pPr>
        <w:pStyle w:val="Compact"/>
        <w:numPr>
          <w:numId w:val="1001"/>
          <w:ilvl w:val="0"/>
        </w:numPr>
      </w:pPr>
      <w:r>
        <w:t xml:space="preserve">Prepare staff payroll timesheets for HR payroll processing</w:t>
      </w:r>
    </w:p>
    <w:p>
      <w:pPr>
        <w:pStyle w:val="Compact"/>
        <w:numPr>
          <w:numId w:val="1001"/>
          <w:ilvl w:val="0"/>
        </w:numPr>
      </w:pPr>
      <w:r>
        <w:t xml:space="preserve">Attend to customer account enquiries and payments processing</w:t>
      </w:r>
    </w:p>
    <w:p>
      <w:pPr>
        <w:pStyle w:val="Heading2"/>
      </w:pPr>
      <w:bookmarkStart w:id="23" w:name="qualifications-for-finance-assistant"/>
      <w:r>
        <w:t xml:space="preserve">Qualifications for finance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Checking the intercompany payment run (once a month)</w:t>
      </w:r>
    </w:p>
    <w:p>
      <w:pPr>
        <w:pStyle w:val="Compact"/>
        <w:numPr>
          <w:numId w:val="1002"/>
          <w:ilvl w:val="0"/>
        </w:numPr>
      </w:pPr>
      <w:r>
        <w:t xml:space="preserve">Setting up vendors (suppliers) in maconomy doing credit check/Companies house check</w:t>
      </w:r>
    </w:p>
    <w:p>
      <w:pPr>
        <w:pStyle w:val="Compact"/>
        <w:numPr>
          <w:numId w:val="1002"/>
          <w:ilvl w:val="0"/>
        </w:numPr>
      </w:pPr>
      <w:r>
        <w:t xml:space="preserve">Able to respond to changing priorities</w:t>
      </w:r>
    </w:p>
    <w:p>
      <w:pPr>
        <w:pStyle w:val="Compact"/>
        <w:numPr>
          <w:numId w:val="1002"/>
          <w:ilvl w:val="0"/>
        </w:numPr>
      </w:pPr>
      <w:r>
        <w:t xml:space="preserve">Able to manage a high volume workload</w:t>
      </w:r>
    </w:p>
    <w:p>
      <w:pPr>
        <w:pStyle w:val="Compact"/>
        <w:numPr>
          <w:numId w:val="1002"/>
          <w:ilvl w:val="0"/>
        </w:numPr>
      </w:pPr>
      <w:r>
        <w:t xml:space="preserve">Develop strong relationship with Finance Plus</w:t>
      </w:r>
    </w:p>
    <w:p>
      <w:pPr>
        <w:pStyle w:val="Compact"/>
        <w:numPr>
          <w:numId w:val="1002"/>
          <w:ilvl w:val="0"/>
        </w:numPr>
      </w:pPr>
      <w:r>
        <w:t xml:space="preserve">2+ years AP/AR experience within a multinational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2021-10-28T13:27:41Z</dcterms:created>
  <dcterms:modified xsi:type="dcterms:W3CDTF">2021-10-28T13:27:41Z</dcterms:modified>
</cp:coreProperties>
</file>