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https://www.velvetjobs.com/job-descriptions/finance-administrative-assistant</w:t>
        </w:r>
      </w:hyperlink>
    </w:p>
    <w:p>
      <w:pPr>
        <w:pStyle w:val="Heading1"/>
      </w:pPr>
      <w:bookmarkStart w:id="21" w:name="example-of-finance-administrative-assistant-job-description"/>
      <w:r>
        <w:t xml:space="preserve">Example of Finance Administrative Assistant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finance administrative assistant. To join our growing team, please review the list of responsibilities and qualifications.</w:t>
      </w:r>
    </w:p>
    <w:p>
      <w:pPr>
        <w:pStyle w:val="Heading2"/>
      </w:pPr>
      <w:bookmarkStart w:id="22" w:name="responsibilities-for-finance-administrative-assistant"/>
      <w:r>
        <w:t xml:space="preserve">Responsibilities for finance administrative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Coordinating with different local or domestic-based support functions (Finance, procurement, etc)</w:t>
      </w:r>
    </w:p>
    <w:p>
      <w:pPr>
        <w:pStyle w:val="Compact"/>
        <w:numPr>
          <w:numId w:val="1001"/>
          <w:ilvl w:val="0"/>
        </w:numPr>
      </w:pPr>
      <w:r>
        <w:t xml:space="preserve">On-boarding &amp; off-boarding employees including, but not limited to, asset, equipment, and system administration</w:t>
      </w:r>
    </w:p>
    <w:p>
      <w:pPr>
        <w:pStyle w:val="Compact"/>
        <w:numPr>
          <w:numId w:val="1001"/>
          <w:ilvl w:val="0"/>
        </w:numPr>
      </w:pPr>
      <w:r>
        <w:t xml:space="preserve">Maintaining reports such as organizational charts, expense reports, asset/equipment inventory</w:t>
      </w:r>
    </w:p>
    <w:p>
      <w:pPr>
        <w:pStyle w:val="Compact"/>
        <w:numPr>
          <w:numId w:val="1001"/>
          <w:ilvl w:val="0"/>
        </w:numPr>
      </w:pPr>
      <w:r>
        <w:t xml:space="preserve">Acting as single point of contact for external/internal vendors for various business requirements</w:t>
      </w:r>
    </w:p>
    <w:p>
      <w:pPr>
        <w:pStyle w:val="Compact"/>
        <w:numPr>
          <w:numId w:val="1001"/>
          <w:ilvl w:val="0"/>
        </w:numPr>
      </w:pPr>
      <w:r>
        <w:t xml:space="preserve">Set-up meetings and prepare Minutes of the Meeting and circulate with due approval</w:t>
      </w:r>
    </w:p>
    <w:p>
      <w:pPr>
        <w:pStyle w:val="Compact"/>
        <w:numPr>
          <w:numId w:val="1001"/>
          <w:ilvl w:val="0"/>
        </w:numPr>
      </w:pPr>
      <w:r>
        <w:t xml:space="preserve">Maintaining system access requirements such as building badge access, sharePoint management, etc</w:t>
      </w:r>
    </w:p>
    <w:p>
      <w:pPr>
        <w:pStyle w:val="Compact"/>
        <w:numPr>
          <w:numId w:val="1001"/>
          <w:ilvl w:val="0"/>
        </w:numPr>
      </w:pPr>
      <w:r>
        <w:t xml:space="preserve">Raise purchase request as required by the team for rewards and recognition events, supplies needed, etc</w:t>
      </w:r>
    </w:p>
    <w:p>
      <w:pPr>
        <w:pStyle w:val="Compact"/>
        <w:numPr>
          <w:numId w:val="1001"/>
          <w:ilvl w:val="0"/>
        </w:numPr>
      </w:pPr>
      <w:r>
        <w:t xml:space="preserve">Prepare and maintain the list/inventory of assets/infrastructure and keep stakeholders informed</w:t>
      </w:r>
    </w:p>
    <w:p>
      <w:pPr>
        <w:pStyle w:val="Compact"/>
        <w:numPr>
          <w:numId w:val="1001"/>
          <w:ilvl w:val="0"/>
        </w:numPr>
      </w:pPr>
      <w:r>
        <w:t xml:space="preserve">Room Reservation, meeting schedules</w:t>
      </w:r>
    </w:p>
    <w:p>
      <w:pPr>
        <w:pStyle w:val="Compact"/>
        <w:numPr>
          <w:numId w:val="1001"/>
          <w:ilvl w:val="0"/>
        </w:numPr>
      </w:pPr>
      <w:r>
        <w:t xml:space="preserve">Provide administrative support for the Vice President Controllorship and brand VP's within NA Finance, Demand Planning groups</w:t>
      </w:r>
    </w:p>
    <w:p>
      <w:pPr>
        <w:pStyle w:val="Heading2"/>
      </w:pPr>
      <w:bookmarkStart w:id="23" w:name="qualifications-for-finance-administrative-assistant"/>
      <w:r>
        <w:t xml:space="preserve">Qualifications for finance administrative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 VP calendar - anticipating travel time &amp; transportation needs</w:t>
      </w:r>
    </w:p>
    <w:p>
      <w:pPr>
        <w:pStyle w:val="Compact"/>
        <w:numPr>
          <w:numId w:val="1002"/>
          <w:ilvl w:val="0"/>
        </w:numPr>
      </w:pPr>
      <w:r>
        <w:t xml:space="preserve">Orders supplies for floor in the most cost efficient manner</w:t>
      </w:r>
    </w:p>
    <w:p>
      <w:pPr>
        <w:pStyle w:val="Compact"/>
        <w:numPr>
          <w:numId w:val="1002"/>
          <w:ilvl w:val="0"/>
        </w:numPr>
      </w:pPr>
      <w:r>
        <w:t xml:space="preserve">Schedule meetings (including breakfast &amp; lunch meetings)</w:t>
      </w:r>
    </w:p>
    <w:p>
      <w:pPr>
        <w:pStyle w:val="Compact"/>
        <w:numPr>
          <w:numId w:val="1002"/>
          <w:ilvl w:val="0"/>
        </w:numPr>
      </w:pPr>
      <w:r>
        <w:t xml:space="preserve">Assist with special projects as assigned by team</w:t>
      </w:r>
    </w:p>
    <w:p>
      <w:pPr>
        <w:pStyle w:val="Compact"/>
        <w:numPr>
          <w:numId w:val="1002"/>
          <w:ilvl w:val="0"/>
        </w:numPr>
      </w:pPr>
      <w:r>
        <w:t xml:space="preserve">Work closely with other administrative resources within NA Region to assist w/ phone coverage, vacation coverage, assistance with critical special projects</w:t>
      </w:r>
    </w:p>
    <w:p>
      <w:pPr>
        <w:pStyle w:val="Compact"/>
        <w:numPr>
          <w:numId w:val="1002"/>
          <w:ilvl w:val="0"/>
        </w:numPr>
      </w:pPr>
      <w:r>
        <w:t xml:space="preserve">Ensure all outside visitors are entered in lobby security (Workspeed)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administra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administra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2021-10-28T12:55:47Z</dcterms:created>
  <dcterms:modified xsi:type="dcterms:W3CDTF">2021-10-28T12:55:47Z</dcterms:modified>
</cp:coreProperties>
</file>