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https://www.velvetjobs.com/job-descriptions/final-assembly</w:t>
        </w:r>
      </w:hyperlink>
    </w:p>
    <w:p>
      <w:pPr>
        <w:pStyle w:val="Heading1"/>
      </w:pPr>
      <w:bookmarkStart w:id="21" w:name="example-of-final-assembly-job-description"/>
      <w:r>
        <w:t xml:space="preserve">Example of Final Assembly Job Description</w:t>
      </w:r>
      <w:bookmarkEnd w:id="21"/>
    </w:p>
    <w:p>
      <w:pPr>
        <w:pStyle w:val="Compact"/>
      </w:pPr>
      <w:r>
        <w:t xml:space="preserve">Our company is looking for a final assembly.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l-assembly"/>
      <w:r>
        <w:t xml:space="preserve">Responsibilities for final assembly</w:t>
      </w:r>
      <w:bookmarkEnd w:id="22"/>
    </w:p>
    <w:p>
      <w:pPr>
        <w:pStyle w:val="Compact"/>
        <w:numPr>
          <w:numId w:val="1001"/>
          <w:ilvl w:val="0"/>
        </w:numPr>
      </w:pPr>
      <w:r>
        <w:t xml:space="preserve">Implements company goals within a team structure and as an individual</w:t>
      </w:r>
    </w:p>
    <w:p>
      <w:pPr>
        <w:pStyle w:val="Compact"/>
        <w:numPr>
          <w:numId w:val="1001"/>
          <w:ilvl w:val="0"/>
        </w:numPr>
      </w:pPr>
      <w:r>
        <w:t xml:space="preserve">Assembly of complex mechanisms</w:t>
      </w:r>
    </w:p>
    <w:p>
      <w:pPr>
        <w:pStyle w:val="Compact"/>
        <w:numPr>
          <w:numId w:val="1001"/>
          <w:ilvl w:val="0"/>
        </w:numPr>
      </w:pPr>
      <w:r>
        <w:t xml:space="preserve">Lead the production and facilities for high rate assembly, testing and cleaning of components</w:t>
      </w:r>
    </w:p>
    <w:p>
      <w:pPr>
        <w:pStyle w:val="Compact"/>
        <w:numPr>
          <w:numId w:val="1001"/>
          <w:ilvl w:val="0"/>
        </w:numPr>
      </w:pPr>
      <w:r>
        <w:t xml:space="preserve">Assist in root cause investigations for non-conformance resolutions</w:t>
      </w:r>
    </w:p>
    <w:p>
      <w:pPr>
        <w:pStyle w:val="Compact"/>
        <w:numPr>
          <w:numId w:val="1001"/>
          <w:ilvl w:val="0"/>
        </w:numPr>
      </w:pPr>
      <w:r>
        <w:t xml:space="preserve">Apply cleaning methods such as abrasive cleaning and blasting with air, mechanical and liquids on metal and nonmetal components</w:t>
      </w:r>
    </w:p>
    <w:p>
      <w:pPr>
        <w:pStyle w:val="Compact"/>
        <w:numPr>
          <w:numId w:val="1001"/>
          <w:ilvl w:val="0"/>
        </w:numPr>
      </w:pPr>
      <w:r>
        <w:t xml:space="preserve">Apply pressure, leak, cryogenic and functional testing methods of complex sub-assemblies</w:t>
      </w:r>
    </w:p>
    <w:p>
      <w:pPr>
        <w:pStyle w:val="Compact"/>
        <w:numPr>
          <w:numId w:val="1001"/>
          <w:ilvl w:val="0"/>
        </w:numPr>
      </w:pPr>
      <w:r>
        <w:t xml:space="preserve">Lead the efforts for automated solutions in aerospace manufacturing environments</w:t>
      </w:r>
    </w:p>
    <w:p>
      <w:pPr>
        <w:pStyle w:val="Compact"/>
        <w:numPr>
          <w:numId w:val="1001"/>
          <w:ilvl w:val="0"/>
        </w:numPr>
      </w:pPr>
      <w:r>
        <w:t xml:space="preserve">Measure and maintain throughput to support production rates</w:t>
      </w:r>
    </w:p>
    <w:p>
      <w:pPr>
        <w:pStyle w:val="Compact"/>
        <w:numPr>
          <w:numId w:val="1001"/>
          <w:ilvl w:val="0"/>
        </w:numPr>
      </w:pPr>
      <w:r>
        <w:t xml:space="preserve">Work closely with design engineers, internal machine shops, and external vendors to ensure specifications are met</w:t>
      </w:r>
    </w:p>
    <w:p>
      <w:pPr>
        <w:pStyle w:val="Compact"/>
        <w:numPr>
          <w:numId w:val="1001"/>
          <w:ilvl w:val="0"/>
        </w:numPr>
      </w:pPr>
      <w:r>
        <w:t xml:space="preserve">Performs special assembly operations like valve assembly and heat tracing assembly</w:t>
      </w:r>
    </w:p>
    <w:p>
      <w:pPr>
        <w:pStyle w:val="Heading2"/>
      </w:pPr>
      <w:bookmarkStart w:id="23" w:name="qualifications-for-final-assembly"/>
      <w:r>
        <w:t xml:space="preserve">Qualifications for final assembly</w:t>
      </w:r>
      <w:bookmarkEnd w:id="23"/>
    </w:p>
    <w:p>
      <w:pPr>
        <w:pStyle w:val="Compact"/>
        <w:numPr>
          <w:numId w:val="1002"/>
          <w:ilvl w:val="0"/>
        </w:numPr>
      </w:pPr>
      <w:r>
        <w:t xml:space="preserve">You have experience in project management knowledge of aircraft development cycle</w:t>
      </w:r>
    </w:p>
    <w:p>
      <w:pPr>
        <w:pStyle w:val="Compact"/>
        <w:numPr>
          <w:numId w:val="1002"/>
          <w:ilvl w:val="0"/>
        </w:numPr>
      </w:pPr>
      <w:r>
        <w:t xml:space="preserve">Experience 0-3 years in Process Engineer, Production Engineer, Manufacturing Engineer or related field</w:t>
      </w:r>
    </w:p>
    <w:p>
      <w:pPr>
        <w:pStyle w:val="Compact"/>
        <w:numPr>
          <w:numId w:val="1002"/>
          <w:ilvl w:val="0"/>
        </w:numPr>
      </w:pPr>
      <w:r>
        <w:t xml:space="preserve">Have Process Knowledge of Industrial Management System (ISO, Lean)</w:t>
      </w:r>
    </w:p>
    <w:p>
      <w:pPr>
        <w:pStyle w:val="Compact"/>
        <w:numPr>
          <w:numId w:val="1002"/>
          <w:ilvl w:val="0"/>
        </w:numPr>
      </w:pPr>
      <w:r>
        <w:t xml:space="preserve">Proficiency in computer office program( Word, Excel, PowerPoint )</w:t>
      </w:r>
    </w:p>
    <w:p>
      <w:pPr>
        <w:pStyle w:val="Compact"/>
        <w:numPr>
          <w:numId w:val="1002"/>
          <w:ilvl w:val="0"/>
        </w:numPr>
      </w:pPr>
      <w:r>
        <w:t xml:space="preserve">Provide governance support to RFC modsums release, Inspections status, and Readiness reviews</w:t>
      </w:r>
    </w:p>
    <w:p>
      <w:pPr>
        <w:pStyle w:val="Compact"/>
        <w:numPr>
          <w:numId w:val="1002"/>
          <w:ilvl w:val="0"/>
        </w:numPr>
      </w:pPr>
      <w:r>
        <w:t xml:space="preserve">Provide visibility on RFC Change Management from initiation to implementation on multiple FTVs team including the suppliers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l-assemb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l-assemb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2021-10-28T13:22:38Z</dcterms:created>
  <dcterms:modified xsi:type="dcterms:W3CDTF">2021-10-28T13:22:38Z</dcterms:modified>
</cp:coreProperties>
</file>