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https://www.velvetjobs.com/job-descriptions/field-service-representative</w:t>
        </w:r>
      </w:hyperlink>
    </w:p>
    <w:p>
      <w:pPr>
        <w:pStyle w:val="Heading1"/>
      </w:pPr>
      <w:bookmarkStart w:id="21" w:name="example-of-field-service-representative-job-description"/>
      <w:r>
        <w:t xml:space="preserve">Example of Field Service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field service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eld-service-representative"/>
      <w:r>
        <w:t xml:space="preserve">Responsibilities for field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preparation and presentation of product service training materials to be utilized by the customer</w:t>
      </w:r>
    </w:p>
    <w:p>
      <w:pPr>
        <w:pStyle w:val="Compact"/>
        <w:numPr>
          <w:numId w:val="1001"/>
          <w:ilvl w:val="0"/>
        </w:numPr>
      </w:pPr>
      <w:r>
        <w:t xml:space="preserve">The primary contact for coordinating and conducting the initial start-up of product at customer assembly lines and advises on improvements and makes recommendations on the system installation</w:t>
      </w:r>
    </w:p>
    <w:p>
      <w:pPr>
        <w:pStyle w:val="Compact"/>
        <w:numPr>
          <w:numId w:val="1001"/>
          <w:ilvl w:val="0"/>
        </w:numPr>
      </w:pPr>
      <w:r>
        <w:t xml:space="preserve">Guide Lennar Homeowners through the New Home Celebration/Orientation</w:t>
      </w:r>
    </w:p>
    <w:p>
      <w:pPr>
        <w:pStyle w:val="Compact"/>
        <w:numPr>
          <w:numId w:val="1001"/>
          <w:ilvl w:val="0"/>
        </w:numPr>
      </w:pPr>
      <w:r>
        <w:t xml:space="preserve">Meet with homeowners at their homes to view their concerns and advise if warrantable</w:t>
      </w:r>
    </w:p>
    <w:p>
      <w:pPr>
        <w:pStyle w:val="Compact"/>
        <w:numPr>
          <w:numId w:val="1001"/>
          <w:ilvl w:val="0"/>
        </w:numPr>
      </w:pPr>
      <w:r>
        <w:t xml:space="preserve">Records, maintains and finalizes homeowner files for assigned communities</w:t>
      </w:r>
    </w:p>
    <w:p>
      <w:pPr>
        <w:pStyle w:val="Compact"/>
        <w:numPr>
          <w:numId w:val="1001"/>
          <w:ilvl w:val="0"/>
        </w:numPr>
      </w:pPr>
      <w:r>
        <w:t xml:space="preserve">Manages business partner accountability, defines warranty standards for buyers and works with Construction on the delivery of completed and “ready to move-in homes”</w:t>
      </w:r>
    </w:p>
    <w:p>
      <w:pPr>
        <w:pStyle w:val="Compact"/>
        <w:numPr>
          <w:numId w:val="1001"/>
          <w:ilvl w:val="0"/>
        </w:numPr>
      </w:pPr>
      <w:r>
        <w:t xml:space="preserve">Responsible for scheduling to make corrections and supervising work of business partners</w:t>
      </w:r>
    </w:p>
    <w:p>
      <w:pPr>
        <w:pStyle w:val="Compact"/>
        <w:numPr>
          <w:numId w:val="1001"/>
          <w:ilvl w:val="0"/>
        </w:numPr>
      </w:pPr>
      <w:r>
        <w:t xml:space="preserve">Verifies work progress and completion pf assigned business partner tasks</w:t>
      </w:r>
    </w:p>
    <w:p>
      <w:pPr>
        <w:pStyle w:val="Compact"/>
        <w:numPr>
          <w:numId w:val="1001"/>
          <w:ilvl w:val="0"/>
        </w:numPr>
      </w:pPr>
      <w:r>
        <w:t xml:space="preserve">Assigns accountability for expenses/back charges as based on detailed inspection of work and compliance with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 and enhance customer relationships while providing personal customer service and solutions for their cleaning and sanitation needs</w:t>
      </w:r>
    </w:p>
    <w:p>
      <w:pPr>
        <w:pStyle w:val="Heading2"/>
      </w:pPr>
      <w:bookmarkStart w:id="23" w:name="qualifications-for-field-service-representative"/>
      <w:r>
        <w:t xml:space="preserve">Qualifications for field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mechanical aptitude and a working knowledge of quality systems is required</w:t>
      </w:r>
    </w:p>
    <w:p>
      <w:pPr>
        <w:pStyle w:val="Compact"/>
        <w:numPr>
          <w:numId w:val="1002"/>
          <w:ilvl w:val="0"/>
        </w:numPr>
      </w:pPr>
      <w:r>
        <w:t xml:space="preserve">A plastic packaging design background relating to material handling is desired</w:t>
      </w:r>
    </w:p>
    <w:p>
      <w:pPr>
        <w:pStyle w:val="Compact"/>
        <w:numPr>
          <w:numId w:val="1002"/>
          <w:ilvl w:val="0"/>
        </w:numPr>
      </w:pPr>
      <w:r>
        <w:t xml:space="preserve">Experience with customer filling line operations is desired</w:t>
      </w:r>
    </w:p>
    <w:p>
      <w:pPr>
        <w:pStyle w:val="Compact"/>
        <w:numPr>
          <w:numId w:val="1002"/>
          <w:ilvl w:val="0"/>
        </w:numPr>
      </w:pPr>
      <w:r>
        <w:t xml:space="preserve">Prior mechanical experience with customer filling equipment is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in an automated material handling environment is desired</w:t>
      </w:r>
    </w:p>
    <w:p>
      <w:pPr>
        <w:pStyle w:val="Compact"/>
        <w:numPr>
          <w:numId w:val="1002"/>
          <w:ilvl w:val="0"/>
        </w:numPr>
      </w:pPr>
      <w:r>
        <w:t xml:space="preserve">Confident, motivated and ability to work independently with customers, manufacturing plants and corporate groups while possessing data driven problem solving skills using proven and recognizable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2021-10-28T18:35:42Z</dcterms:created>
  <dcterms:modified xsi:type="dcterms:W3CDTF">2021-10-28T18:35:42Z</dcterms:modified>
</cp:coreProperties>
</file>