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https://www.velvetjobs.com/job-descriptions/field-operations-manager</w:t>
        </w:r>
      </w:hyperlink>
    </w:p>
    <w:p>
      <w:pPr>
        <w:pStyle w:val="Heading1"/>
      </w:pPr>
      <w:bookmarkStart w:id="21" w:name="example-of-field-operations-manager-job-description"/>
      <w:r>
        <w:t xml:space="preserve">Example of Field Operations Manager Job Description</w:t>
      </w:r>
      <w:bookmarkEnd w:id="21"/>
    </w:p>
    <w:p>
      <w:pPr>
        <w:pStyle w:val="Compact"/>
      </w:pPr>
      <w:r>
        <w:t xml:space="preserve">Our company is growing rapidly and is looking to fill the role of field operations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eld-operations-manager"/>
      <w:r>
        <w:t xml:space="preserve">Responsibilities for field operations manager</w:t>
      </w:r>
      <w:bookmarkEnd w:id="22"/>
    </w:p>
    <w:p>
      <w:pPr>
        <w:pStyle w:val="Compact"/>
        <w:numPr>
          <w:numId w:val="1001"/>
          <w:ilvl w:val="0"/>
        </w:numPr>
      </w:pPr>
      <w:r>
        <w:t xml:space="preserve">Creating and implementing operations improvements to meet established objectives across multiple facilities</w:t>
      </w:r>
    </w:p>
    <w:p>
      <w:pPr>
        <w:pStyle w:val="Compact"/>
        <w:numPr>
          <w:numId w:val="1001"/>
          <w:ilvl w:val="0"/>
        </w:numPr>
      </w:pPr>
      <w:r>
        <w:t xml:space="preserve">Investigating and resolving matters of significance as appropriate</w:t>
      </w:r>
    </w:p>
    <w:p>
      <w:pPr>
        <w:pStyle w:val="Compact"/>
        <w:numPr>
          <w:numId w:val="1001"/>
          <w:ilvl w:val="0"/>
        </w:numPr>
      </w:pPr>
      <w:r>
        <w:t xml:space="preserve">Preparing and providing program management reports and briefings, manage deliverable schedules and support process improvement</w:t>
      </w:r>
    </w:p>
    <w:p>
      <w:pPr>
        <w:pStyle w:val="Compact"/>
        <w:numPr>
          <w:numId w:val="1001"/>
          <w:ilvl w:val="0"/>
        </w:numPr>
      </w:pPr>
      <w:r>
        <w:t xml:space="preserve">Maintaining/tracking project status (Integrated Master Schedule, documentation status)</w:t>
      </w:r>
    </w:p>
    <w:p>
      <w:pPr>
        <w:pStyle w:val="Compact"/>
        <w:numPr>
          <w:numId w:val="1001"/>
          <w:ilvl w:val="0"/>
        </w:numPr>
      </w:pPr>
      <w:r>
        <w:t xml:space="preserve">Weekly review of workloads, assignments, and tasks</w:t>
      </w:r>
    </w:p>
    <w:p>
      <w:pPr>
        <w:pStyle w:val="Compact"/>
        <w:numPr>
          <w:numId w:val="1001"/>
          <w:ilvl w:val="0"/>
        </w:numPr>
      </w:pPr>
      <w:r>
        <w:t xml:space="preserve">Provide leadership and hands-on management of team including appropriate staffing, assessing and managing performance, guiding the development needs of the team, coordinating workflows, providing feedback and coaching, resolving conflicts</w:t>
      </w:r>
    </w:p>
    <w:p>
      <w:pPr>
        <w:pStyle w:val="Compact"/>
        <w:numPr>
          <w:numId w:val="1001"/>
          <w:ilvl w:val="0"/>
        </w:numPr>
      </w:pPr>
      <w:r>
        <w:t xml:space="preserve">Provide oversight for team processes/transactions, including on-time completion, such as agent 1099 reporting, garnishments, manual adjustments, journal entries</w:t>
      </w:r>
    </w:p>
    <w:p>
      <w:pPr>
        <w:pStyle w:val="Compact"/>
        <w:numPr>
          <w:numId w:val="1001"/>
          <w:ilvl w:val="0"/>
        </w:numPr>
      </w:pPr>
      <w:r>
        <w:t xml:space="preserve">Communicate with field when issues arise and manage the necessary corrections as necessary</w:t>
      </w:r>
    </w:p>
    <w:p>
      <w:pPr>
        <w:pStyle w:val="Compact"/>
        <w:numPr>
          <w:numId w:val="1001"/>
          <w:ilvl w:val="0"/>
        </w:numPr>
      </w:pPr>
      <w:r>
        <w:t xml:space="preserve">Research and respond to internal inquiries</w:t>
      </w:r>
    </w:p>
    <w:p>
      <w:pPr>
        <w:pStyle w:val="Compact"/>
        <w:numPr>
          <w:numId w:val="1001"/>
          <w:ilvl w:val="0"/>
        </w:numPr>
      </w:pPr>
      <w:r>
        <w:t xml:space="preserve">Facilitate field compensation training webinars as needed</w:t>
      </w:r>
    </w:p>
    <w:p>
      <w:pPr>
        <w:pStyle w:val="Heading2"/>
      </w:pPr>
      <w:bookmarkStart w:id="23" w:name="qualifications-for-field-operations-manager"/>
      <w:r>
        <w:t xml:space="preserve">Qualifications for field operations manager</w:t>
      </w:r>
      <w:bookmarkEnd w:id="23"/>
    </w:p>
    <w:p>
      <w:pPr>
        <w:pStyle w:val="Compact"/>
        <w:numPr>
          <w:numId w:val="1002"/>
          <w:ilvl w:val="0"/>
        </w:numPr>
      </w:pPr>
      <w:r>
        <w:t xml:space="preserve">Candidate should have experience in Capacity Management and Revenue Optimization</w:t>
      </w:r>
    </w:p>
    <w:p>
      <w:pPr>
        <w:pStyle w:val="Compact"/>
        <w:numPr>
          <w:numId w:val="1002"/>
          <w:ilvl w:val="0"/>
        </w:numPr>
      </w:pPr>
      <w:r>
        <w:t xml:space="preserve">Project management / change management exposure – Candidate experience working in a project environment, where tasks, owners, and timelines have been developed and managed</w:t>
      </w:r>
    </w:p>
    <w:p>
      <w:pPr>
        <w:pStyle w:val="Compact"/>
        <w:numPr>
          <w:numId w:val="1002"/>
          <w:ilvl w:val="0"/>
        </w:numPr>
      </w:pPr>
      <w:r>
        <w:t xml:space="preserve">5+ years in a key leadership/management role</w:t>
      </w:r>
    </w:p>
    <w:p>
      <w:pPr>
        <w:pStyle w:val="Compact"/>
        <w:numPr>
          <w:numId w:val="1002"/>
          <w:ilvl w:val="0"/>
        </w:numPr>
      </w:pPr>
      <w:r>
        <w:t xml:space="preserve">MUST have excellent verbal and written skills for communication across work sites</w:t>
      </w:r>
    </w:p>
    <w:p>
      <w:pPr>
        <w:pStyle w:val="Compact"/>
        <w:numPr>
          <w:numId w:val="1002"/>
          <w:ilvl w:val="0"/>
        </w:numPr>
      </w:pPr>
      <w:r>
        <w:t xml:space="preserve">5+ years within the construction or manufacturing industry</w:t>
      </w:r>
    </w:p>
    <w:p>
      <w:pPr>
        <w:pStyle w:val="Compact"/>
        <w:numPr>
          <w:numId w:val="1002"/>
          <w:ilvl w:val="0"/>
        </w:numPr>
      </w:pPr>
      <w:r>
        <w:t xml:space="preserve">Willing to travel 10 - 30% within a two hour radius from home office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2021-10-28T13:36:02Z</dcterms:created>
  <dcterms:modified xsi:type="dcterms:W3CDTF">2021-10-28T13:36:02Z</dcterms:modified>
</cp:coreProperties>
</file>