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https://www.velvetjobs.com/job-descriptions/field-applications-engineer</w:t>
        </w:r>
      </w:hyperlink>
    </w:p>
    <w:p>
      <w:pPr>
        <w:pStyle w:val="Heading1"/>
      </w:pPr>
      <w:bookmarkStart w:id="21" w:name="example-of-field-applications-engineer-job-description"/>
      <w:r>
        <w:t xml:space="preserve">Example of Field Applications Engineer Job Description</w:t>
      </w:r>
      <w:bookmarkEnd w:id="21"/>
    </w:p>
    <w:p>
      <w:pPr>
        <w:pStyle w:val="Compact"/>
      </w:pPr>
      <w:r>
        <w:t xml:space="preserve">Our company is looking for a field applications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applications-engineer"/>
      <w:r>
        <w:t xml:space="preserve">Responsibilities for field applications engineer</w:t>
      </w:r>
      <w:bookmarkEnd w:id="22"/>
    </w:p>
    <w:p>
      <w:pPr>
        <w:pStyle w:val="Compact"/>
        <w:numPr>
          <w:numId w:val="1001"/>
          <w:ilvl w:val="0"/>
        </w:numPr>
      </w:pPr>
      <w:r>
        <w:t xml:space="preserve">Investigate and recommend design and packaging alternatives</w:t>
      </w:r>
    </w:p>
    <w:p>
      <w:pPr>
        <w:pStyle w:val="Compact"/>
        <w:numPr>
          <w:numId w:val="1001"/>
          <w:ilvl w:val="0"/>
        </w:numPr>
      </w:pPr>
      <w:r>
        <w:t xml:space="preserve">Responsible for sales reporting through weekly and monthly executive summaries including financials and forecasting</w:t>
      </w:r>
    </w:p>
    <w:p>
      <w:pPr>
        <w:pStyle w:val="Compact"/>
        <w:numPr>
          <w:numId w:val="1001"/>
          <w:ilvl w:val="0"/>
        </w:numPr>
      </w:pPr>
      <w:r>
        <w:t xml:space="preserve">Support LCM customers in China</w:t>
      </w:r>
    </w:p>
    <w:p>
      <w:pPr>
        <w:pStyle w:val="Compact"/>
        <w:numPr>
          <w:numId w:val="1001"/>
          <w:ilvl w:val="0"/>
        </w:numPr>
      </w:pPr>
      <w:r>
        <w:t xml:space="preserve">Co-work with other FAEs for project design wins at OEM customers</w:t>
      </w:r>
    </w:p>
    <w:p>
      <w:pPr>
        <w:pStyle w:val="Compact"/>
        <w:numPr>
          <w:numId w:val="1001"/>
          <w:ilvl w:val="0"/>
        </w:numPr>
      </w:pPr>
      <w:r>
        <w:t xml:space="preserve">Collaborate with local Sales team to set up customer design win strategy and win customer projects through promotion, solution design, performance tuning and issue fixing</w:t>
      </w:r>
    </w:p>
    <w:p>
      <w:pPr>
        <w:pStyle w:val="Compact"/>
        <w:numPr>
          <w:numId w:val="1001"/>
          <w:ilvl w:val="0"/>
        </w:numPr>
      </w:pPr>
      <w:r>
        <w:t xml:space="preserve">Interact with the engineering leaders of LCM customers</w:t>
      </w:r>
    </w:p>
    <w:p>
      <w:pPr>
        <w:pStyle w:val="Compact"/>
        <w:numPr>
          <w:numId w:val="1001"/>
          <w:ilvl w:val="0"/>
        </w:numPr>
      </w:pPr>
      <w:r>
        <w:t xml:space="preserve">Provide regular technical training to VARs and LCM customers</w:t>
      </w:r>
    </w:p>
    <w:p>
      <w:pPr>
        <w:pStyle w:val="Compact"/>
        <w:numPr>
          <w:numId w:val="1001"/>
          <w:ilvl w:val="0"/>
        </w:numPr>
      </w:pPr>
      <w:r>
        <w:t xml:space="preserve">Design and develop wireless communication test solutions using C/C++ code to integrate test equipment, test flows, and devices into a test application</w:t>
      </w:r>
    </w:p>
    <w:p>
      <w:pPr>
        <w:pStyle w:val="Compact"/>
        <w:numPr>
          <w:numId w:val="1001"/>
          <w:ilvl w:val="0"/>
        </w:numPr>
      </w:pPr>
      <w:r>
        <w:t xml:space="preserve">To develop new product definition jointly with customer and product lines</w:t>
      </w:r>
    </w:p>
    <w:p>
      <w:pPr>
        <w:pStyle w:val="Compact"/>
        <w:numPr>
          <w:numId w:val="1001"/>
          <w:ilvl w:val="0"/>
        </w:numPr>
      </w:pPr>
      <w:r>
        <w:t xml:space="preserve">Provide technical support to customers and the field sales force</w:t>
      </w:r>
    </w:p>
    <w:p>
      <w:pPr>
        <w:pStyle w:val="Heading2"/>
      </w:pPr>
      <w:bookmarkStart w:id="23" w:name="qualifications-for-field-applications-engineer"/>
      <w:r>
        <w:t xml:space="preserve">Qualifications for field applications engineer</w:t>
      </w:r>
      <w:bookmarkEnd w:id="23"/>
    </w:p>
    <w:p>
      <w:pPr>
        <w:pStyle w:val="Compact"/>
        <w:numPr>
          <w:numId w:val="1002"/>
          <w:ilvl w:val="0"/>
        </w:numPr>
      </w:pPr>
      <w:r>
        <w:t xml:space="preserve">Site engineering visits to support key projects within the region as necessary and determined by the needs of the regional sales team, director of quality assurance, or the director of field applications</w:t>
      </w:r>
    </w:p>
    <w:p>
      <w:pPr>
        <w:pStyle w:val="Compact"/>
        <w:numPr>
          <w:numId w:val="1002"/>
          <w:ilvl w:val="0"/>
        </w:numPr>
      </w:pPr>
      <w:r>
        <w:t xml:space="preserve">BA/BSD preferred but not required</w:t>
      </w:r>
    </w:p>
    <w:p>
      <w:pPr>
        <w:pStyle w:val="Compact"/>
        <w:numPr>
          <w:numId w:val="1002"/>
          <w:ilvl w:val="0"/>
        </w:numPr>
      </w:pPr>
      <w:r>
        <w:t xml:space="preserve">Tenacity and follow up skills</w:t>
      </w:r>
    </w:p>
    <w:p>
      <w:pPr>
        <w:pStyle w:val="Compact"/>
        <w:numPr>
          <w:numId w:val="1002"/>
          <w:ilvl w:val="0"/>
        </w:numPr>
      </w:pPr>
      <w:r>
        <w:t xml:space="preserve">Candidate must be self motivated</w:t>
      </w:r>
    </w:p>
    <w:p>
      <w:pPr>
        <w:pStyle w:val="Compact"/>
        <w:numPr>
          <w:numId w:val="1002"/>
          <w:ilvl w:val="0"/>
        </w:numPr>
      </w:pPr>
      <w:r>
        <w:t xml:space="preserve">Experience with spherical optics preferred</w:t>
      </w:r>
    </w:p>
    <w:p>
      <w:pPr>
        <w:pStyle w:val="Compact"/>
        <w:numPr>
          <w:numId w:val="1002"/>
          <w:ilvl w:val="0"/>
        </w:numPr>
      </w:pPr>
      <w:r>
        <w:t xml:space="preserve">Experience with optics manufacturing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2021-10-28T13:13:06Z</dcterms:created>
  <dcterms:modified xsi:type="dcterms:W3CDTF">2021-10-28T13:13:06Z</dcterms:modified>
</cp:coreProperties>
</file>