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https://www.velvetjobs.com/job-descriptions/field-application-specialist</w:t>
        </w:r>
      </w:hyperlink>
    </w:p>
    <w:p>
      <w:pPr>
        <w:pStyle w:val="Heading1"/>
      </w:pPr>
      <w:bookmarkStart w:id="21" w:name="example-of-field-application-specialist-job-description"/>
      <w:r>
        <w:t xml:space="preserve">Example of Field Application Specialist Job Description</w:t>
      </w:r>
      <w:bookmarkEnd w:id="21"/>
    </w:p>
    <w:p>
      <w:pPr>
        <w:pStyle w:val="Compact"/>
      </w:pPr>
      <w:r>
        <w:t xml:space="preserve">Our company is growing rapidly and is hiring for a field application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eld-application-specialist"/>
      <w:r>
        <w:t xml:space="preserve">Responsibilities for field application specialist</w:t>
      </w:r>
      <w:bookmarkEnd w:id="22"/>
    </w:p>
    <w:p>
      <w:pPr>
        <w:pStyle w:val="Compact"/>
        <w:numPr>
          <w:numId w:val="1001"/>
          <w:ilvl w:val="0"/>
        </w:numPr>
      </w:pPr>
      <w:r>
        <w:t xml:space="preserve">Complete other administrative duties (ex</w:t>
      </w:r>
    </w:p>
    <w:p>
      <w:pPr>
        <w:pStyle w:val="Compact"/>
        <w:numPr>
          <w:numId w:val="1001"/>
          <w:ilvl w:val="0"/>
        </w:numPr>
      </w:pPr>
      <w:r>
        <w:t xml:space="preserve">Monitor applications and troubleshooting trends and report these back to the direct Manager to the R&amp;D Department/ Product Manager/ Marketing Manager</w:t>
      </w:r>
    </w:p>
    <w:p>
      <w:pPr>
        <w:pStyle w:val="Compact"/>
        <w:numPr>
          <w:numId w:val="1001"/>
          <w:ilvl w:val="0"/>
        </w:numPr>
      </w:pPr>
      <w:r>
        <w:t xml:space="preserve">Attending technical trainings and scientific meetings to gather information on new trends, products and discoveries affecting SCIEX customer information about technical trends/needs to support development of selling strategies and future products</w:t>
      </w:r>
    </w:p>
    <w:p>
      <w:pPr>
        <w:pStyle w:val="Compact"/>
        <w:numPr>
          <w:numId w:val="1001"/>
          <w:ilvl w:val="0"/>
        </w:numPr>
      </w:pPr>
      <w:r>
        <w:t xml:space="preserve">Meet with customers regularly to determine their needs and assure satisfaction</w:t>
      </w:r>
    </w:p>
    <w:p>
      <w:pPr>
        <w:pStyle w:val="Compact"/>
        <w:numPr>
          <w:numId w:val="1001"/>
          <w:ilvl w:val="0"/>
        </w:numPr>
      </w:pPr>
      <w:r>
        <w:t xml:space="preserve">Ensure key account strategies, field marketing strategies, profiles and results are share among Application /Field Marketing / Engineering Team / Marketing Manager</w:t>
      </w:r>
    </w:p>
    <w:p>
      <w:pPr>
        <w:pStyle w:val="Compact"/>
        <w:numPr>
          <w:numId w:val="1001"/>
          <w:ilvl w:val="0"/>
        </w:numPr>
      </w:pPr>
      <w:r>
        <w:t xml:space="preserve">Provides installation, training, and on-site customization support as needed</w:t>
      </w:r>
    </w:p>
    <w:p>
      <w:pPr>
        <w:pStyle w:val="Compact"/>
        <w:numPr>
          <w:numId w:val="1001"/>
          <w:ilvl w:val="0"/>
        </w:numPr>
      </w:pPr>
      <w:r>
        <w:t xml:space="preserve">Prepares and presents seminars to customers, potential customers and SCIEX employees as requested, on the application, installation, and operation of instrument systems</w:t>
      </w:r>
    </w:p>
    <w:p>
      <w:pPr>
        <w:pStyle w:val="Compact"/>
        <w:numPr>
          <w:numId w:val="1001"/>
          <w:ilvl w:val="0"/>
        </w:numPr>
      </w:pPr>
      <w:r>
        <w:t xml:space="preserve">Provide on-site training for customers within the designated area and across other territories as required</w:t>
      </w:r>
    </w:p>
    <w:p>
      <w:pPr>
        <w:pStyle w:val="Compact"/>
        <w:numPr>
          <w:numId w:val="1001"/>
          <w:ilvl w:val="0"/>
        </w:numPr>
      </w:pPr>
      <w:r>
        <w:t xml:space="preserve">Provide technical support for sales and marketing staff in the organization and performance of on-site evaluations and trails</w:t>
      </w:r>
    </w:p>
    <w:p>
      <w:pPr>
        <w:pStyle w:val="Compact"/>
        <w:numPr>
          <w:numId w:val="1001"/>
          <w:ilvl w:val="0"/>
        </w:numPr>
      </w:pPr>
      <w:r>
        <w:t xml:space="preserve">Liaise with LIMS providers and work with their personnel customer IT personnel to establish interface and network connections between bioMérieux systems and LIMS systems</w:t>
      </w:r>
    </w:p>
    <w:p>
      <w:pPr>
        <w:pStyle w:val="Heading2"/>
      </w:pPr>
      <w:bookmarkStart w:id="23" w:name="qualifications-for-field-application-specialist"/>
      <w:r>
        <w:t xml:space="preserve">Qualifications for field application specialist</w:t>
      </w:r>
      <w:bookmarkEnd w:id="23"/>
    </w:p>
    <w:p>
      <w:pPr>
        <w:pStyle w:val="Compact"/>
        <w:numPr>
          <w:numId w:val="1002"/>
          <w:ilvl w:val="0"/>
        </w:numPr>
      </w:pPr>
      <w:r>
        <w:t xml:space="preserve">Role to be based either in Kuala Lumpur, Malaysia (preferred) or Bangkok, Thailand</w:t>
      </w:r>
    </w:p>
    <w:p>
      <w:pPr>
        <w:pStyle w:val="Compact"/>
        <w:numPr>
          <w:numId w:val="1002"/>
          <w:ilvl w:val="0"/>
        </w:numPr>
      </w:pPr>
      <w:r>
        <w:t xml:space="preserve">An enthusiastic can-do mentality, and you are a dedicated team-worker and a clear communicator</w:t>
      </w:r>
    </w:p>
    <w:p>
      <w:pPr>
        <w:pStyle w:val="Compact"/>
        <w:numPr>
          <w:numId w:val="1002"/>
          <w:ilvl w:val="0"/>
        </w:numPr>
      </w:pPr>
      <w:r>
        <w:t xml:space="preserve">Minimum of two years successful laboratory experience in hospitals or reference laboratories is required</w:t>
      </w:r>
    </w:p>
    <w:p>
      <w:pPr>
        <w:pStyle w:val="Compact"/>
        <w:numPr>
          <w:numId w:val="1002"/>
          <w:ilvl w:val="0"/>
        </w:numPr>
      </w:pPr>
      <w:r>
        <w:t xml:space="preserve">Minimum Bachelor Degree in relevant field or equivalent</w:t>
      </w:r>
    </w:p>
    <w:p>
      <w:pPr>
        <w:pStyle w:val="Compact"/>
        <w:numPr>
          <w:numId w:val="1002"/>
          <w:ilvl w:val="0"/>
        </w:numPr>
      </w:pPr>
      <w:r>
        <w:t xml:space="preserve">Strong organization skills to manage multiple priorities make appointments, plan schedules and coordinate efforts with Sales Personnel other Service and Support personnel</w:t>
      </w:r>
    </w:p>
    <w:p>
      <w:pPr>
        <w:pStyle w:val="Compact"/>
        <w:numPr>
          <w:numId w:val="1002"/>
          <w:ilvl w:val="0"/>
        </w:numPr>
      </w:pPr>
      <w:r>
        <w:t xml:space="preserve">Proactive and passionate about maintaining a high standard of support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eld-application-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eld-application-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2021-10-28T13:11:19Z</dcterms:created>
  <dcterms:modified xsi:type="dcterms:W3CDTF">2021-10-28T13:11:19Z</dcterms:modified>
</cp:coreProperties>
</file>