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https://www.velvetjobs.com/job-descriptions/features-editor</w:t>
        </w:r>
      </w:hyperlink>
    </w:p>
    <w:p>
      <w:pPr>
        <w:pStyle w:val="Heading1"/>
      </w:pPr>
      <w:bookmarkStart w:id="21" w:name="example-of-features-editor-job-description"/>
      <w:r>
        <w:t xml:space="preserve">Example of Features Editor Job Description</w:t>
      </w:r>
      <w:bookmarkEnd w:id="21"/>
    </w:p>
    <w:p>
      <w:pPr>
        <w:pStyle w:val="Compact"/>
      </w:pPr>
      <w:r>
        <w:t xml:space="preserve">Our innovative and growing company is looking to fill the role of features editor.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eatures-editor"/>
      <w:r>
        <w:t xml:space="preserve">Responsibilities for features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Forward planning long-lead agenda-setting features, bigger projects and campaigns</w:t>
      </w:r>
    </w:p>
    <w:p>
      <w:pPr>
        <w:pStyle w:val="Compact"/>
        <w:numPr>
          <w:numId w:val="1001"/>
          <w:ilvl w:val="0"/>
        </w:numPr>
      </w:pPr>
      <w:r>
        <w:t xml:space="preserve">Planning and development of the journalistic content for Nature, focusing on long-form journalism such as features, but including news and other content</w:t>
      </w:r>
    </w:p>
    <w:p>
      <w:pPr>
        <w:pStyle w:val="Compact"/>
        <w:numPr>
          <w:numId w:val="1001"/>
          <w:ilvl w:val="0"/>
        </w:numPr>
      </w:pPr>
      <w:r>
        <w:t xml:space="preserve">Edit copy to make it tight, coherent and compelling, working to deadline</w:t>
      </w:r>
    </w:p>
    <w:p>
      <w:pPr>
        <w:pStyle w:val="Compact"/>
        <w:numPr>
          <w:numId w:val="1001"/>
          <w:ilvl w:val="0"/>
        </w:numPr>
      </w:pPr>
      <w:r>
        <w:t xml:space="preserve">Write compelling headlines, standfirsts, captions and other accompanying text</w:t>
      </w:r>
    </w:p>
    <w:p>
      <w:pPr>
        <w:pStyle w:val="Compact"/>
        <w:numPr>
          <w:numId w:val="1001"/>
          <w:ilvl w:val="0"/>
        </w:numPr>
      </w:pPr>
      <w:r>
        <w:t xml:space="preserve">Work collegially and effectively with Chief Features Editor, Chief Magazine Editor, writers, art team, copy/sub editors editors in other departments / publications within the company</w:t>
      </w:r>
    </w:p>
    <w:p>
      <w:pPr>
        <w:pStyle w:val="Compact"/>
        <w:numPr>
          <w:numId w:val="1001"/>
          <w:ilvl w:val="0"/>
        </w:numPr>
      </w:pPr>
      <w:r>
        <w:t xml:space="preserve">Lead special issues or content pacakges on selected themes</w:t>
      </w:r>
    </w:p>
    <w:p>
      <w:pPr>
        <w:pStyle w:val="Compact"/>
        <w:numPr>
          <w:numId w:val="1001"/>
          <w:ilvl w:val="0"/>
        </w:numPr>
      </w:pPr>
      <w:r>
        <w:t xml:space="preserve">Work with core teams to invent new ways for users to interact with MATLAB code</w:t>
      </w:r>
    </w:p>
    <w:p>
      <w:pPr>
        <w:pStyle w:val="Compact"/>
        <w:numPr>
          <w:numId w:val="1001"/>
          <w:ilvl w:val="0"/>
        </w:numPr>
      </w:pPr>
      <w:r>
        <w:t xml:space="preserve">Explore ways for users to more effectively present concepts and results using the Live Editor</w:t>
      </w:r>
    </w:p>
    <w:p>
      <w:pPr>
        <w:pStyle w:val="Compact"/>
        <w:numPr>
          <w:numId w:val="1001"/>
          <w:ilvl w:val="0"/>
        </w:numPr>
      </w:pPr>
      <w:r>
        <w:t xml:space="preserve">Write carefully crafted, well-tested, modular code</w:t>
      </w:r>
    </w:p>
    <w:p>
      <w:pPr>
        <w:pStyle w:val="Compact"/>
        <w:numPr>
          <w:numId w:val="1001"/>
          <w:ilvl w:val="0"/>
        </w:numPr>
      </w:pPr>
      <w:r>
        <w:t xml:space="preserve">Present and participate in team design reviews</w:t>
      </w:r>
    </w:p>
    <w:p>
      <w:pPr>
        <w:pStyle w:val="Heading2"/>
      </w:pPr>
      <w:bookmarkStart w:id="23" w:name="qualifications-for-features-editor"/>
      <w:r>
        <w:t xml:space="preserve">Qualifications for features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Mastery of journalism practice (including reporting, writing, editing for various formats)</w:t>
      </w:r>
    </w:p>
    <w:p>
      <w:pPr>
        <w:pStyle w:val="Compact"/>
        <w:numPr>
          <w:numId w:val="1002"/>
          <w:ilvl w:val="0"/>
        </w:numPr>
      </w:pPr>
      <w:r>
        <w:t xml:space="preserve">Good interpersnal skills and ease working with staff and freelance colleagues</w:t>
      </w:r>
    </w:p>
    <w:p>
      <w:pPr>
        <w:pStyle w:val="Compact"/>
        <w:numPr>
          <w:numId w:val="1002"/>
          <w:ilvl w:val="0"/>
        </w:numPr>
      </w:pPr>
      <w:r>
        <w:t xml:space="preserve">University degree in journalism or science, or equivalent relevant experience</w:t>
      </w:r>
    </w:p>
    <w:p>
      <w:pPr>
        <w:pStyle w:val="Compact"/>
        <w:numPr>
          <w:numId w:val="1002"/>
          <w:ilvl w:val="0"/>
        </w:numPr>
      </w:pPr>
      <w:r>
        <w:t xml:space="preserve">Back up the deputy features editor and stand in as needed</w:t>
      </w:r>
    </w:p>
    <w:p>
      <w:pPr>
        <w:pStyle w:val="Compact"/>
        <w:numPr>
          <w:numId w:val="1002"/>
          <w:ilvl w:val="0"/>
        </w:numPr>
      </w:pPr>
      <w:r>
        <w:t xml:space="preserve">Edit/rewrite op-eds and prepare them for publication</w:t>
      </w:r>
    </w:p>
    <w:p>
      <w:pPr>
        <w:pStyle w:val="Compact"/>
        <w:numPr>
          <w:numId w:val="1002"/>
          <w:ilvl w:val="0"/>
        </w:numPr>
      </w:pPr>
      <w:r>
        <w:t xml:space="preserve">Evaluate unsolicited submissions and communicate with the authors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eatures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eatures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2021-10-28T13:18:33Z</dcterms:created>
  <dcterms:modified xsi:type="dcterms:W3CDTF">2021-10-28T13:18:33Z</dcterms:modified>
</cp:coreProperties>
</file>