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https://www.velvetjobs.com/job-descriptions/facilities-maintenance-technician</w:t>
        </w:r>
      </w:hyperlink>
    </w:p>
    <w:p>
      <w:pPr>
        <w:pStyle w:val="Heading1"/>
      </w:pPr>
      <w:bookmarkStart w:id="21" w:name="example-of-facilities-maintenance-technician-job-description"/>
      <w:r>
        <w:t xml:space="preserve">Example of Facilities Maintenance Technician Job Description</w:t>
      </w:r>
      <w:bookmarkEnd w:id="21"/>
    </w:p>
    <w:p>
      <w:pPr>
        <w:pStyle w:val="Compact"/>
      </w:pPr>
      <w:r>
        <w:t xml:space="preserve">Our innovative and growing company is hiring for a facilities maintenance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cilities-maintenance-technician"/>
      <w:r>
        <w:t xml:space="preserve">Responsibilities for facilities maintenance technician</w:t>
      </w:r>
      <w:bookmarkEnd w:id="22"/>
    </w:p>
    <w:p>
      <w:pPr>
        <w:pStyle w:val="Compact"/>
        <w:numPr>
          <w:numId w:val="1001"/>
          <w:ilvl w:val="0"/>
        </w:numPr>
      </w:pPr>
      <w:r>
        <w:t xml:space="preserve">Assure jobs are completed in a timely manner</w:t>
      </w:r>
    </w:p>
    <w:p>
      <w:pPr>
        <w:pStyle w:val="Compact"/>
        <w:numPr>
          <w:numId w:val="1001"/>
          <w:ilvl w:val="0"/>
        </w:numPr>
      </w:pPr>
      <w:r>
        <w:t xml:space="preserve">Prioritize and organize work schedule by utilizing PM system reports and work orders</w:t>
      </w:r>
    </w:p>
    <w:p>
      <w:pPr>
        <w:pStyle w:val="Compact"/>
        <w:numPr>
          <w:numId w:val="1001"/>
          <w:ilvl w:val="0"/>
        </w:numPr>
      </w:pPr>
      <w:r>
        <w:t xml:space="preserve">Receives, performs, and completes maintenance, repair, installation, and assembly work orders within allowable time frames</w:t>
      </w:r>
    </w:p>
    <w:p>
      <w:pPr>
        <w:pStyle w:val="Compact"/>
        <w:numPr>
          <w:numId w:val="1001"/>
          <w:ilvl w:val="0"/>
        </w:numPr>
      </w:pPr>
      <w:r>
        <w:t xml:space="preserve">Performs regularly scheduled preventative maintenance on machinery and facilities systems</w:t>
      </w:r>
    </w:p>
    <w:p>
      <w:pPr>
        <w:pStyle w:val="Compact"/>
        <w:numPr>
          <w:numId w:val="1001"/>
          <w:ilvl w:val="0"/>
        </w:numPr>
      </w:pPr>
      <w:r>
        <w:t xml:space="preserve">Diagnoses problems affecting acceptable operation of machinery, tools and facility equipment</w:t>
      </w:r>
    </w:p>
    <w:p>
      <w:pPr>
        <w:pStyle w:val="Compact"/>
        <w:numPr>
          <w:numId w:val="1001"/>
          <w:ilvl w:val="0"/>
        </w:numPr>
      </w:pPr>
      <w:r>
        <w:t xml:space="preserve">Disassembles, adjusts, repairs, or replaces components, then reassembles process equipment, machinery, tools, and facilities systems</w:t>
      </w:r>
    </w:p>
    <w:p>
      <w:pPr>
        <w:pStyle w:val="Compact"/>
        <w:numPr>
          <w:numId w:val="1001"/>
          <w:ilvl w:val="0"/>
        </w:numPr>
      </w:pPr>
      <w:r>
        <w:t xml:space="preserve">Performs regular inspections of equipment and machinery according to operating manuals and standard maintenance procedures to assure operating efficiency and identify potential problem areas</w:t>
      </w:r>
    </w:p>
    <w:p>
      <w:pPr>
        <w:pStyle w:val="Compact"/>
        <w:numPr>
          <w:numId w:val="1001"/>
          <w:ilvl w:val="0"/>
        </w:numPr>
      </w:pPr>
      <w:r>
        <w:t xml:space="preserve">Participates in preventative maintenance and total preventative maintenance activities as directed</w:t>
      </w:r>
    </w:p>
    <w:p>
      <w:pPr>
        <w:pStyle w:val="Compact"/>
        <w:numPr>
          <w:numId w:val="1001"/>
          <w:ilvl w:val="0"/>
        </w:numPr>
      </w:pPr>
      <w:r>
        <w:t xml:space="preserve">Be willing and able to travel out of home area (city and state) on regular basis as needed</w:t>
      </w:r>
    </w:p>
    <w:p>
      <w:pPr>
        <w:pStyle w:val="Compact"/>
        <w:numPr>
          <w:numId w:val="1001"/>
          <w:ilvl w:val="0"/>
        </w:numPr>
      </w:pPr>
      <w:r>
        <w:t xml:space="preserve">Maintain expense accounts</w:t>
      </w:r>
    </w:p>
    <w:p>
      <w:pPr>
        <w:pStyle w:val="Heading2"/>
      </w:pPr>
      <w:bookmarkStart w:id="23" w:name="qualifications-for-facilities-maintenance-technician"/>
      <w:r>
        <w:t xml:space="preserve">Qualifications for facilities maintenance technician</w:t>
      </w:r>
      <w:bookmarkEnd w:id="23"/>
    </w:p>
    <w:p>
      <w:pPr>
        <w:pStyle w:val="Compact"/>
        <w:numPr>
          <w:numId w:val="1002"/>
          <w:ilvl w:val="0"/>
        </w:numPr>
      </w:pPr>
      <w:r>
        <w:t xml:space="preserve">Experience with utilities equipment, such as steam boilers, air compressors, RO/EDI, WFI generation, pure steam generation, and ozone generators is preferred</w:t>
      </w:r>
    </w:p>
    <w:p>
      <w:pPr>
        <w:pStyle w:val="Compact"/>
        <w:numPr>
          <w:numId w:val="1002"/>
          <w:ilvl w:val="0"/>
        </w:numPr>
      </w:pPr>
      <w:r>
        <w:t xml:space="preserve">Sanitary piping principles including pipe specification, valve configuration, pump setup</w:t>
      </w:r>
    </w:p>
    <w:p>
      <w:pPr>
        <w:pStyle w:val="Compact"/>
        <w:numPr>
          <w:numId w:val="1002"/>
          <w:ilvl w:val="0"/>
        </w:numPr>
      </w:pPr>
      <w:r>
        <w:t xml:space="preserve">Demonstrate Ability to communicate professionally, orally and written</w:t>
      </w:r>
    </w:p>
    <w:p>
      <w:pPr>
        <w:pStyle w:val="Compact"/>
        <w:numPr>
          <w:numId w:val="1002"/>
          <w:ilvl w:val="0"/>
        </w:numPr>
      </w:pPr>
      <w:r>
        <w:t xml:space="preserve">Knowledge and skills related to building Maintenance incl</w:t>
      </w:r>
    </w:p>
    <w:p>
      <w:pPr>
        <w:pStyle w:val="Compact"/>
        <w:numPr>
          <w:numId w:val="1002"/>
          <w:ilvl w:val="0"/>
        </w:numPr>
      </w:pPr>
      <w:r>
        <w:t xml:space="preserve">Ability to work independently with teams</w:t>
      </w:r>
    </w:p>
    <w:p>
      <w:pPr>
        <w:pStyle w:val="Compact"/>
        <w:numPr>
          <w:numId w:val="1002"/>
          <w:ilvl w:val="0"/>
        </w:numPr>
      </w:pPr>
      <w:r>
        <w:t xml:space="preserve">Ability to handlefunction under pressure and deadline oriented project demands manage multiple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cilities-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cilities-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2021-10-28T13:14:04Z</dcterms:created>
  <dcterms:modified xsi:type="dcterms:W3CDTF">2021-10-28T13:14:04Z</dcterms:modified>
</cp:coreProperties>
</file>