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https://www.velvetjobs.com/job-descriptions/facilities-maintenance-technician</w:t>
        </w:r>
      </w:hyperlink>
    </w:p>
    <w:p>
      <w:pPr>
        <w:pStyle w:val="Heading1"/>
      </w:pPr>
      <w:bookmarkStart w:id="21" w:name="example-of-facilities-maintenance-technician-job-description"/>
      <w:r>
        <w:t xml:space="preserve">Example of Facilities Maintenance Technician Job Description</w:t>
      </w:r>
      <w:bookmarkEnd w:id="21"/>
    </w:p>
    <w:p>
      <w:pPr>
        <w:pStyle w:val="Compact"/>
      </w:pPr>
      <w:r>
        <w:t xml:space="preserve">Our company is growing rapidly and is searching for experienced candidates for the position of facilities maintenance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acilities-maintenance-technician"/>
      <w:r>
        <w:t xml:space="preserve">Responsibilities for facilities maintenance technician</w:t>
      </w:r>
      <w:bookmarkEnd w:id="22"/>
    </w:p>
    <w:p>
      <w:pPr>
        <w:pStyle w:val="Compact"/>
        <w:numPr>
          <w:numId w:val="1001"/>
          <w:ilvl w:val="0"/>
        </w:numPr>
      </w:pPr>
      <w:r>
        <w:t xml:space="preserve">Associated duties may include the inspection and/or repair, of fire protection equipment, plumbing components, office furniture, floor coverings, ceiling materials and roofing components</w:t>
      </w:r>
    </w:p>
    <w:p>
      <w:pPr>
        <w:pStyle w:val="Compact"/>
        <w:numPr>
          <w:numId w:val="1001"/>
          <w:ilvl w:val="0"/>
        </w:numPr>
      </w:pPr>
      <w:r>
        <w:t xml:space="preserve">Performs Preventative Maintenance and repairs on refrigeration, electrical and mechanical systems</w:t>
      </w:r>
    </w:p>
    <w:p>
      <w:pPr>
        <w:pStyle w:val="Compact"/>
        <w:numPr>
          <w:numId w:val="1001"/>
          <w:ilvl w:val="0"/>
        </w:numPr>
      </w:pPr>
      <w:r>
        <w:t xml:space="preserve">Respond to customer requests and/or alarm conditions</w:t>
      </w:r>
    </w:p>
    <w:p>
      <w:pPr>
        <w:pStyle w:val="Compact"/>
        <w:numPr>
          <w:numId w:val="1001"/>
          <w:ilvl w:val="0"/>
        </w:numPr>
      </w:pPr>
      <w:r>
        <w:t xml:space="preserve">Assess breakdowns, systematically identify problems, and restore to operation</w:t>
      </w:r>
    </w:p>
    <w:p>
      <w:pPr>
        <w:pStyle w:val="Compact"/>
        <w:numPr>
          <w:numId w:val="1001"/>
          <w:ilvl w:val="0"/>
        </w:numPr>
      </w:pPr>
      <w:r>
        <w:t xml:space="preserve">Accurately document repair activities</w:t>
      </w:r>
    </w:p>
    <w:p>
      <w:pPr>
        <w:pStyle w:val="Compact"/>
        <w:numPr>
          <w:numId w:val="1001"/>
          <w:ilvl w:val="0"/>
        </w:numPr>
      </w:pPr>
      <w:r>
        <w:t xml:space="preserve">Support Quality Assurance investigations of breakdowns</w:t>
      </w:r>
    </w:p>
    <w:p>
      <w:pPr>
        <w:pStyle w:val="Compact"/>
        <w:numPr>
          <w:numId w:val="1001"/>
          <w:ilvl w:val="0"/>
        </w:numPr>
      </w:pPr>
      <w:r>
        <w:t xml:space="preserve">Contractor Support</w:t>
      </w:r>
    </w:p>
    <w:p>
      <w:pPr>
        <w:pStyle w:val="Compact"/>
        <w:numPr>
          <w:numId w:val="1001"/>
          <w:ilvl w:val="0"/>
        </w:numPr>
      </w:pPr>
      <w:r>
        <w:t xml:space="preserve">Supervise contractors performing tasks within building</w:t>
      </w:r>
    </w:p>
    <w:p>
      <w:pPr>
        <w:pStyle w:val="Compact"/>
        <w:numPr>
          <w:numId w:val="1001"/>
          <w:ilvl w:val="0"/>
        </w:numPr>
      </w:pPr>
      <w:r>
        <w:t xml:space="preserve">Oversee technical quality of work performed</w:t>
      </w:r>
    </w:p>
    <w:p>
      <w:pPr>
        <w:pStyle w:val="Compact"/>
        <w:numPr>
          <w:numId w:val="1001"/>
          <w:ilvl w:val="0"/>
        </w:numPr>
      </w:pPr>
      <w:r>
        <w:t xml:space="preserve">Identify facility/utility improvement projects, develop scope and estimates, and manage small (&lt;$10K) projects to completion</w:t>
      </w:r>
    </w:p>
    <w:p>
      <w:pPr>
        <w:pStyle w:val="Heading2"/>
      </w:pPr>
      <w:bookmarkStart w:id="23" w:name="qualifications-for-facilities-maintenance-technician"/>
      <w:r>
        <w:t xml:space="preserve">Qualifications for facilities maintenance technician</w:t>
      </w:r>
      <w:bookmarkEnd w:id="23"/>
    </w:p>
    <w:p>
      <w:pPr>
        <w:pStyle w:val="Compact"/>
        <w:numPr>
          <w:numId w:val="1002"/>
          <w:ilvl w:val="0"/>
        </w:numPr>
      </w:pPr>
      <w:r>
        <w:t xml:space="preserve">Ability to push minimum 100 pounds</w:t>
      </w:r>
    </w:p>
    <w:p>
      <w:pPr>
        <w:pStyle w:val="Compact"/>
        <w:numPr>
          <w:numId w:val="1002"/>
          <w:ilvl w:val="0"/>
        </w:numPr>
      </w:pPr>
      <w:r>
        <w:t xml:space="preserve">Bending at the waist, sitting, kneeling, laying horizontally, climbing, walking, , as job may require</w:t>
      </w:r>
    </w:p>
    <w:p>
      <w:pPr>
        <w:pStyle w:val="Compact"/>
        <w:numPr>
          <w:numId w:val="1002"/>
          <w:ilvl w:val="0"/>
        </w:numPr>
      </w:pPr>
      <w:r>
        <w:t xml:space="preserve">Knowledge of the principles and techniques of building trades or mechanical repair work</w:t>
      </w:r>
    </w:p>
    <w:p>
      <w:pPr>
        <w:pStyle w:val="Compact"/>
        <w:numPr>
          <w:numId w:val="1002"/>
          <w:ilvl w:val="0"/>
        </w:numPr>
      </w:pPr>
      <w:r>
        <w:t xml:space="preserve">Experience with overhead bridge cranes a plus</w:t>
      </w:r>
    </w:p>
    <w:p>
      <w:pPr>
        <w:pStyle w:val="Compact"/>
        <w:numPr>
          <w:numId w:val="1002"/>
          <w:ilvl w:val="0"/>
        </w:numPr>
      </w:pPr>
      <w:r>
        <w:t xml:space="preserve">Good communication skills, able to work within a team independently, good computer skills</w:t>
      </w:r>
    </w:p>
    <w:p>
      <w:pPr>
        <w:pStyle w:val="Compact"/>
        <w:numPr>
          <w:numId w:val="1002"/>
          <w:ilvl w:val="0"/>
        </w:numPr>
      </w:pPr>
      <w:r>
        <w:t xml:space="preserve">Contribute to facility support activities such as office moves, area reconfiguration, painting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acilities-maintenance-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acilities-maintenance-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2021-10-28T12:59:17Z</dcterms:created>
  <dcterms:modified xsi:type="dcterms:W3CDTF">2021-10-28T12:59:17Z</dcterms:modified>
</cp:coreProperties>
</file>