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https://www.velvetjobs.com/job-descriptions/fabric-manager</w:t>
        </w:r>
      </w:hyperlink>
    </w:p>
    <w:p>
      <w:pPr>
        <w:pStyle w:val="Heading1"/>
      </w:pPr>
      <w:bookmarkStart w:id="21" w:name="example-of-fabric-manager-job-description"/>
      <w:r>
        <w:t xml:space="preserve">Example of Fabric Manager Job Description</w:t>
      </w:r>
      <w:bookmarkEnd w:id="21"/>
    </w:p>
    <w:p>
      <w:pPr>
        <w:pStyle w:val="Compact"/>
      </w:pPr>
      <w:r>
        <w:t xml:space="preserve">Our innovative and growing company is looking for a fabric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bric-manager"/>
      <w:r>
        <w:t xml:space="preserve">Responsibilities for fabric manager</w:t>
      </w:r>
      <w:bookmarkEnd w:id="22"/>
    </w:p>
    <w:p>
      <w:pPr>
        <w:pStyle w:val="Compact"/>
        <w:numPr>
          <w:numId w:val="1001"/>
          <w:ilvl w:val="0"/>
        </w:numPr>
      </w:pPr>
      <w:r>
        <w:t xml:space="preserve">Prepare fabric information and details for Product Development team, including fabric specifications, suppliers and opening negotiated pricing</w:t>
      </w:r>
    </w:p>
    <w:p>
      <w:pPr>
        <w:pStyle w:val="Compact"/>
        <w:numPr>
          <w:numId w:val="1001"/>
          <w:ilvl w:val="0"/>
        </w:numPr>
      </w:pPr>
      <w:r>
        <w:t xml:space="preserve">Distribute all artwork for prints, yarn-dyes, and jacquards and manage the development process</w:t>
      </w:r>
    </w:p>
    <w:p>
      <w:pPr>
        <w:pStyle w:val="Compact"/>
        <w:numPr>
          <w:numId w:val="1001"/>
          <w:ilvl w:val="0"/>
        </w:numPr>
      </w:pPr>
      <w:r>
        <w:t xml:space="preserve">Distribute lab dip requests to mills</w:t>
      </w:r>
    </w:p>
    <w:p>
      <w:pPr>
        <w:pStyle w:val="Compact"/>
        <w:numPr>
          <w:numId w:val="1001"/>
          <w:ilvl w:val="0"/>
        </w:numPr>
      </w:pPr>
      <w:r>
        <w:t xml:space="preserve">Maintain the seasonal fabric library</w:t>
      </w:r>
    </w:p>
    <w:p>
      <w:pPr>
        <w:pStyle w:val="Compact"/>
        <w:numPr>
          <w:numId w:val="1001"/>
          <w:ilvl w:val="0"/>
        </w:numPr>
      </w:pPr>
      <w:r>
        <w:t xml:space="preserve">Issue sample po’s</w:t>
      </w:r>
    </w:p>
    <w:p>
      <w:pPr>
        <w:pStyle w:val="Compact"/>
        <w:numPr>
          <w:numId w:val="1001"/>
          <w:ilvl w:val="0"/>
        </w:numPr>
      </w:pPr>
      <w:r>
        <w:t xml:space="preserve">Maintain seasonal documentation in chart/ boards/ binder</w:t>
      </w:r>
    </w:p>
    <w:p>
      <w:pPr>
        <w:pStyle w:val="Compact"/>
        <w:numPr>
          <w:numId w:val="1001"/>
          <w:ilvl w:val="0"/>
        </w:numPr>
      </w:pPr>
      <w:r>
        <w:t xml:space="preserve">Daily communication with overseas office and mills with fabric inquiries</w:t>
      </w:r>
    </w:p>
    <w:p>
      <w:pPr>
        <w:pStyle w:val="Compact"/>
        <w:numPr>
          <w:numId w:val="1001"/>
          <w:ilvl w:val="0"/>
        </w:numPr>
      </w:pPr>
      <w:r>
        <w:t xml:space="preserve">Review merchandising plans and maintain calendar timing</w:t>
      </w:r>
    </w:p>
    <w:p>
      <w:pPr>
        <w:pStyle w:val="Compact"/>
        <w:numPr>
          <w:numId w:val="1001"/>
          <w:ilvl w:val="0"/>
        </w:numPr>
      </w:pPr>
      <w:r>
        <w:t xml:space="preserve">Offer fabric alternatives where original quality is cost, quality or lead time prohibitive for bulk</w:t>
      </w:r>
    </w:p>
    <w:p>
      <w:pPr>
        <w:pStyle w:val="Compact"/>
        <w:numPr>
          <w:numId w:val="1001"/>
          <w:ilvl w:val="0"/>
        </w:numPr>
      </w:pPr>
      <w:r>
        <w:t xml:space="preserve">Liaise with PD on testing issues, and production on bulk issues</w:t>
      </w:r>
    </w:p>
    <w:p>
      <w:pPr>
        <w:pStyle w:val="Heading2"/>
      </w:pPr>
      <w:bookmarkStart w:id="23" w:name="qualifications-for-fabric-manager"/>
      <w:r>
        <w:t xml:space="preserve">Qualifications for fabric manager</w:t>
      </w:r>
      <w:bookmarkEnd w:id="23"/>
    </w:p>
    <w:p>
      <w:pPr>
        <w:pStyle w:val="Compact"/>
        <w:numPr>
          <w:numId w:val="1002"/>
          <w:ilvl w:val="0"/>
        </w:numPr>
      </w:pPr>
      <w:r>
        <w:t xml:space="preserve">Ability to influence senior leaders and peers to achieve business results</w:t>
      </w:r>
    </w:p>
    <w:p>
      <w:pPr>
        <w:pStyle w:val="Compact"/>
        <w:numPr>
          <w:numId w:val="1002"/>
          <w:ilvl w:val="0"/>
        </w:numPr>
      </w:pPr>
      <w:r>
        <w:t xml:space="preserve">Partner seasonally with the Production team to establish sourcing strategy to ensure best product and best price</w:t>
      </w:r>
    </w:p>
    <w:p>
      <w:pPr>
        <w:pStyle w:val="Compact"/>
        <w:numPr>
          <w:numId w:val="1002"/>
          <w:ilvl w:val="0"/>
        </w:numPr>
      </w:pPr>
      <w:r>
        <w:t xml:space="preserve">Meet regularly with the cross functional team to discuss any fabrics to styles and address any potential issues</w:t>
      </w:r>
    </w:p>
    <w:p>
      <w:pPr>
        <w:pStyle w:val="Compact"/>
        <w:numPr>
          <w:numId w:val="1002"/>
          <w:ilvl w:val="0"/>
        </w:numPr>
      </w:pPr>
      <w:r>
        <w:t xml:space="preserve">Monitor sales and retail sell-through to determine successes and failures, and to build this knowledge for future collections</w:t>
      </w:r>
    </w:p>
    <w:p>
      <w:pPr>
        <w:pStyle w:val="Compact"/>
        <w:numPr>
          <w:numId w:val="1002"/>
          <w:ilvl w:val="0"/>
        </w:numPr>
      </w:pPr>
      <w:r>
        <w:t xml:space="preserve">Alert team of any delays or issues with production, timing, quality</w:t>
      </w:r>
    </w:p>
    <w:p>
      <w:pPr>
        <w:pStyle w:val="Compact"/>
        <w:numPr>
          <w:numId w:val="1002"/>
          <w:ilvl w:val="0"/>
        </w:numPr>
      </w:pPr>
      <w:r>
        <w:t xml:space="preserve">Update and take ownership of seasonal WIPS charts with testing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bri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bri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2021-10-28T12:52:24Z</dcterms:created>
  <dcterms:modified xsi:type="dcterms:W3CDTF">2021-10-28T12:52:24Z</dcterms:modified>
</cp:coreProperties>
</file>