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https://www.velvetjobs.com/job-descriptions/export-clerk</w:t>
        </w:r>
      </w:hyperlink>
    </w:p>
    <w:p>
      <w:pPr>
        <w:pStyle w:val="Heading1"/>
      </w:pPr>
      <w:bookmarkStart w:id="21" w:name="example-of-export-clerk-job-description"/>
      <w:r>
        <w:t xml:space="preserve">Example of Export Clerk Job Description</w:t>
      </w:r>
      <w:bookmarkEnd w:id="21"/>
    </w:p>
    <w:p>
      <w:pPr>
        <w:pStyle w:val="Compact"/>
      </w:pPr>
      <w:r>
        <w:t xml:space="preserve">Our company is hiring for an export clerk. If you are looking for an exciting place to work, please take a look at the list of qualifications below.</w:t>
      </w:r>
    </w:p>
    <w:p>
      <w:pPr>
        <w:pStyle w:val="Heading2"/>
      </w:pPr>
      <w:bookmarkStart w:id="22" w:name="responsibilities-for-export-clerk"/>
      <w:r>
        <w:t xml:space="preserve">Responsibilities for export clerk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in reception/answering phones</w:t>
      </w:r>
    </w:p>
    <w:p>
      <w:pPr>
        <w:pStyle w:val="Compact"/>
        <w:numPr>
          <w:numId w:val="1001"/>
          <w:ilvl w:val="0"/>
        </w:numPr>
      </w:pPr>
      <w:r>
        <w:t xml:space="preserve">Maintains quality service by following standards and departmental processes and procedures</w:t>
      </w:r>
    </w:p>
    <w:p>
      <w:pPr>
        <w:pStyle w:val="Compact"/>
        <w:numPr>
          <w:numId w:val="1001"/>
          <w:ilvl w:val="0"/>
        </w:numPr>
      </w:pPr>
      <w:r>
        <w:t xml:space="preserve">Support continuous improvement to build customer relationships and service both internally and externally</w:t>
      </w:r>
    </w:p>
    <w:p>
      <w:pPr>
        <w:pStyle w:val="Compact"/>
        <w:numPr>
          <w:numId w:val="1001"/>
          <w:ilvl w:val="0"/>
        </w:numPr>
      </w:pPr>
      <w:r>
        <w:t xml:space="preserve">Communicate and participate as part of a team</w:t>
      </w:r>
    </w:p>
    <w:p>
      <w:pPr>
        <w:pStyle w:val="Compact"/>
        <w:numPr>
          <w:numId w:val="1001"/>
          <w:ilvl w:val="0"/>
        </w:numPr>
      </w:pPr>
      <w:r>
        <w:t xml:space="preserve">Print export orders, type FSIS certifications and export documents</w:t>
      </w:r>
    </w:p>
    <w:p>
      <w:pPr>
        <w:pStyle w:val="Compact"/>
        <w:numPr>
          <w:numId w:val="1001"/>
          <w:ilvl w:val="0"/>
        </w:numPr>
      </w:pPr>
      <w:r>
        <w:t xml:space="preserve">Communicates with various departments such as Sales, USDA, Quality Assurance, and Shipping in regards to the status of exports, escalating issues where appropriate</w:t>
      </w:r>
    </w:p>
    <w:p>
      <w:pPr>
        <w:pStyle w:val="Compact"/>
        <w:numPr>
          <w:numId w:val="1001"/>
          <w:ilvl w:val="0"/>
        </w:numPr>
      </w:pPr>
      <w:r>
        <w:t xml:space="preserve">Prepares consolidation with customer’s document, airway bills, bills of lading and any other documentation deemed necessary to complete an export transaction</w:t>
      </w:r>
    </w:p>
    <w:p>
      <w:pPr>
        <w:pStyle w:val="Compact"/>
        <w:numPr>
          <w:numId w:val="1001"/>
          <w:ilvl w:val="0"/>
        </w:numPr>
      </w:pPr>
      <w:r>
        <w:t xml:space="preserve">Inputs data into the system to create file, shippers export declaration transmission, invoice to client and shipment track and trace update</w:t>
      </w:r>
    </w:p>
    <w:p>
      <w:pPr>
        <w:pStyle w:val="Compact"/>
        <w:numPr>
          <w:numId w:val="1001"/>
          <w:ilvl w:val="0"/>
        </w:numPr>
      </w:pPr>
      <w:r>
        <w:t xml:space="preserve">Assists in tracing and following up cargo to airport to ensure prompt delivery of freight</w:t>
      </w:r>
    </w:p>
    <w:p>
      <w:pPr>
        <w:pStyle w:val="Compact"/>
        <w:numPr>
          <w:numId w:val="1001"/>
          <w:ilvl w:val="0"/>
        </w:numPr>
      </w:pPr>
      <w:r>
        <w:t xml:space="preserve">Other duties as assigned to the position</w:t>
      </w:r>
    </w:p>
    <w:p>
      <w:pPr>
        <w:pStyle w:val="Heading2"/>
      </w:pPr>
      <w:bookmarkStart w:id="23" w:name="qualifications-for-export-clerk"/>
      <w:r>
        <w:t xml:space="preserve">Qualifications for export clerk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minimum of 1 year experience in ocean export logistics</w:t>
      </w:r>
    </w:p>
    <w:p>
      <w:pPr>
        <w:pStyle w:val="Compact"/>
        <w:numPr>
          <w:numId w:val="1002"/>
          <w:ilvl w:val="0"/>
        </w:numPr>
      </w:pPr>
      <w:r>
        <w:t xml:space="preserve">2 - 4 years experience within either Ocean or Air Freight</w:t>
      </w:r>
    </w:p>
    <w:p>
      <w:pPr>
        <w:pStyle w:val="Compact"/>
        <w:numPr>
          <w:numId w:val="1002"/>
          <w:ilvl w:val="0"/>
        </w:numPr>
      </w:pPr>
      <w:r>
        <w:t xml:space="preserve">Adhere to the Company's 52 hours training policy</w:t>
      </w:r>
    </w:p>
    <w:p>
      <w:pPr>
        <w:pStyle w:val="Compact"/>
        <w:numPr>
          <w:numId w:val="1002"/>
          <w:ilvl w:val="0"/>
        </w:numPr>
      </w:pPr>
      <w:r>
        <w:t xml:space="preserve">Associate’s and/or Bachelor’s degree preferred</w:t>
      </w:r>
    </w:p>
    <w:p>
      <w:pPr>
        <w:pStyle w:val="Compact"/>
        <w:numPr>
          <w:numId w:val="1002"/>
          <w:ilvl w:val="0"/>
        </w:numPr>
      </w:pPr>
      <w:r>
        <w:t xml:space="preserve">General understanding of how MRP works</w:t>
      </w:r>
    </w:p>
    <w:p>
      <w:pPr>
        <w:pStyle w:val="Compact"/>
        <w:numPr>
          <w:numId w:val="1002"/>
          <w:ilvl w:val="0"/>
        </w:numPr>
      </w:pPr>
      <w:r>
        <w:t xml:space="preserve">Detail oriented and must have the ability to multitask in a fast-paced, deadline-driven, customer-focused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xport-cler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xport-cle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2021-10-28T18:31:08Z</dcterms:created>
  <dcterms:modified xsi:type="dcterms:W3CDTF">2021-10-28T18:31:08Z</dcterms:modified>
</cp:coreProperties>
</file>