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https://www.velvetjobs.com/job-descriptions/executive-support</w:t>
        </w:r>
      </w:hyperlink>
    </w:p>
    <w:p>
      <w:pPr>
        <w:pStyle w:val="Heading1"/>
      </w:pPr>
      <w:bookmarkStart w:id="21" w:name="example-of-executive-support-job-description"/>
      <w:r>
        <w:t xml:space="preserve">Example of Executive Support Job Description</w:t>
      </w:r>
      <w:bookmarkEnd w:id="21"/>
    </w:p>
    <w:p>
      <w:pPr>
        <w:pStyle w:val="Compact"/>
      </w:pPr>
      <w:r>
        <w:t xml:space="preserve">Our company is hiring for an executive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support"/>
      <w:r>
        <w:t xml:space="preserve">Responsibilities for executive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audio and video equipment including sound engineering, video engineering, and personal computer network management</w:t>
      </w:r>
    </w:p>
    <w:p>
      <w:pPr>
        <w:pStyle w:val="Compact"/>
        <w:numPr>
          <w:numId w:val="1001"/>
          <w:ilvl w:val="0"/>
        </w:numPr>
      </w:pPr>
      <w:r>
        <w:t xml:space="preserve">Must be able to keep tight controls around hardware</w:t>
      </w:r>
    </w:p>
    <w:p>
      <w:pPr>
        <w:pStyle w:val="Compact"/>
        <w:numPr>
          <w:numId w:val="1001"/>
          <w:ilvl w:val="0"/>
        </w:numPr>
      </w:pPr>
      <w:r>
        <w:t xml:space="preserve">Travel to remote locations and satellite offices</w:t>
      </w:r>
    </w:p>
    <w:p>
      <w:pPr>
        <w:pStyle w:val="Compact"/>
        <w:numPr>
          <w:numId w:val="1001"/>
          <w:ilvl w:val="0"/>
        </w:numPr>
      </w:pPr>
      <w:r>
        <w:t xml:space="preserve">Assist Exec and admins remotely through remote desktop software</w:t>
      </w:r>
    </w:p>
    <w:p>
      <w:pPr>
        <w:pStyle w:val="Compact"/>
        <w:numPr>
          <w:numId w:val="1001"/>
          <w:ilvl w:val="0"/>
        </w:numPr>
      </w:pPr>
      <w:r>
        <w:t xml:space="preserve">Assist with training of global changes affecting IT community (Skype, Office Anywhere)</w:t>
      </w:r>
    </w:p>
    <w:p>
      <w:pPr>
        <w:pStyle w:val="Compact"/>
        <w:numPr>
          <w:numId w:val="1001"/>
          <w:ilvl w:val="0"/>
        </w:numPr>
      </w:pPr>
      <w:r>
        <w:t xml:space="preserve">Maintain proper SLA requirements</w:t>
      </w:r>
    </w:p>
    <w:p>
      <w:pPr>
        <w:pStyle w:val="Compact"/>
        <w:numPr>
          <w:numId w:val="1001"/>
          <w:ilvl w:val="0"/>
        </w:numPr>
      </w:pPr>
      <w:r>
        <w:t xml:space="preserve">May assist senior executives in the use of company self-enabling tools</w:t>
      </w:r>
    </w:p>
    <w:p>
      <w:pPr>
        <w:pStyle w:val="Compact"/>
        <w:numPr>
          <w:numId w:val="1001"/>
          <w:ilvl w:val="0"/>
        </w:numPr>
      </w:pPr>
      <w:r>
        <w:t xml:space="preserve">May prepare and draft documents and correspondence according to company guidelines</w:t>
      </w:r>
    </w:p>
    <w:p>
      <w:pPr>
        <w:pStyle w:val="Compact"/>
        <w:numPr>
          <w:numId w:val="1001"/>
          <w:ilvl w:val="0"/>
        </w:numPr>
      </w:pPr>
      <w:r>
        <w:t xml:space="preserve">Assisting in the management of CIS initiatives and ad-hoc administrative tasks taking minutes at meetings and project management</w:t>
      </w:r>
    </w:p>
    <w:p>
      <w:pPr>
        <w:pStyle w:val="Compact"/>
        <w:numPr>
          <w:numId w:val="1001"/>
          <w:ilvl w:val="0"/>
        </w:numPr>
      </w:pPr>
      <w:r>
        <w:t xml:space="preserve">Develop and maintain professional working relationships with all suppliers, ensuring internal and external customers are fully supported</w:t>
      </w:r>
    </w:p>
    <w:p>
      <w:pPr>
        <w:pStyle w:val="Heading2"/>
      </w:pPr>
      <w:bookmarkStart w:id="23" w:name="qualifications-for-executive-support"/>
      <w:r>
        <w:t xml:space="preserve">Qualifications for executive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and written skills to communicate with all levels</w:t>
      </w:r>
    </w:p>
    <w:p>
      <w:pPr>
        <w:pStyle w:val="Compact"/>
        <w:numPr>
          <w:numId w:val="1002"/>
          <w:ilvl w:val="0"/>
        </w:numPr>
      </w:pPr>
      <w:r>
        <w:t xml:space="preserve">Meticulous, organized, able to multitask and adapt quickly</w:t>
      </w:r>
    </w:p>
    <w:p>
      <w:pPr>
        <w:pStyle w:val="Compact"/>
        <w:numPr>
          <w:numId w:val="1002"/>
          <w:ilvl w:val="0"/>
        </w:numPr>
      </w:pPr>
      <w:r>
        <w:t xml:space="preserve">Possess customer-oriented mindset</w:t>
      </w:r>
    </w:p>
    <w:p>
      <w:pPr>
        <w:pStyle w:val="Compact"/>
        <w:numPr>
          <w:numId w:val="1002"/>
          <w:ilvl w:val="0"/>
        </w:numPr>
      </w:pPr>
      <w:r>
        <w:t xml:space="preserve">Proven experience working with Relationship Managers and their clients, taking charge of coordinating numerous service departments and proactively assisting the Relationship Team by ensuring that the client receives a seamless service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communications skills are essential to this role</w:t>
      </w:r>
    </w:p>
    <w:p>
      <w:pPr>
        <w:pStyle w:val="Compact"/>
        <w:numPr>
          <w:numId w:val="1002"/>
          <w:ilvl w:val="0"/>
        </w:numPr>
      </w:pPr>
      <w:r>
        <w:t xml:space="preserve">Familiarity with the concept of personal wealth and high net-worth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2021-10-28T13:16:12Z</dcterms:created>
  <dcterms:modified xsi:type="dcterms:W3CDTF">2021-10-28T13:16:12Z</dcterms:modified>
</cp:coreProperties>
</file>