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https://www.velvetjobs.com/job-descriptions/executive-secretary</w:t>
        </w:r>
      </w:hyperlink>
    </w:p>
    <w:p>
      <w:pPr>
        <w:pStyle w:val="Heading1"/>
      </w:pPr>
      <w:bookmarkStart w:id="21" w:name="example-of-executive-secretary-job-description"/>
      <w:r>
        <w:t xml:space="preserve">Example of Executive Secretary Job Description</w:t>
      </w:r>
      <w:bookmarkEnd w:id="21"/>
    </w:p>
    <w:p>
      <w:pPr>
        <w:pStyle w:val="Compact"/>
      </w:pPr>
      <w:r>
        <w:t xml:space="preserve">Our company is looking for an executive secretary.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secretary"/>
      <w:r>
        <w:t xml:space="preserve">Responsibilities for executive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referrals to appropriate staff or provides requested information</w:t>
      </w:r>
    </w:p>
    <w:p>
      <w:pPr>
        <w:pStyle w:val="Compact"/>
        <w:numPr>
          <w:numId w:val="1001"/>
          <w:ilvl w:val="0"/>
        </w:numPr>
      </w:pPr>
      <w:r>
        <w:t xml:space="preserve">Record, transcribe and distribute minutes</w:t>
      </w:r>
    </w:p>
    <w:p>
      <w:pPr>
        <w:pStyle w:val="Compact"/>
        <w:numPr>
          <w:numId w:val="1001"/>
          <w:ilvl w:val="0"/>
        </w:numPr>
      </w:pPr>
      <w:r>
        <w:t xml:space="preserve">Assume other related responsibilities as needed</w:t>
      </w:r>
    </w:p>
    <w:p>
      <w:pPr>
        <w:pStyle w:val="Compact"/>
        <w:numPr>
          <w:numId w:val="1001"/>
          <w:ilvl w:val="0"/>
        </w:numPr>
      </w:pPr>
      <w:r>
        <w:t xml:space="preserve">Calendaring for two executives</w:t>
      </w:r>
    </w:p>
    <w:p>
      <w:pPr>
        <w:pStyle w:val="Compact"/>
        <w:numPr>
          <w:numId w:val="1001"/>
          <w:ilvl w:val="0"/>
        </w:numPr>
      </w:pPr>
      <w:r>
        <w:t xml:space="preserve">Transitioning meetings into the CEO office</w:t>
      </w:r>
    </w:p>
    <w:p>
      <w:pPr>
        <w:pStyle w:val="Compact"/>
        <w:numPr>
          <w:numId w:val="1001"/>
          <w:ilvl w:val="0"/>
        </w:numPr>
      </w:pPr>
      <w:r>
        <w:t xml:space="preserve">Interacting with members of the Board, senior leaders and physicians</w:t>
      </w:r>
    </w:p>
    <w:p>
      <w:pPr>
        <w:pStyle w:val="Compact"/>
        <w:numPr>
          <w:numId w:val="1001"/>
          <w:ilvl w:val="0"/>
        </w:numPr>
      </w:pPr>
      <w:r>
        <w:t xml:space="preserve">Monitor and understand radio sales bookings, radio program changes and how those changes affect client bookings</w:t>
      </w:r>
    </w:p>
    <w:p>
      <w:pPr>
        <w:pStyle w:val="Compact"/>
        <w:numPr>
          <w:numId w:val="1001"/>
          <w:ilvl w:val="0"/>
        </w:numPr>
      </w:pPr>
      <w:r>
        <w:t xml:space="preserve">Managing the Senior Director's calendar / meeting schedule</w:t>
      </w:r>
    </w:p>
    <w:p>
      <w:pPr>
        <w:pStyle w:val="Compact"/>
        <w:numPr>
          <w:numId w:val="1001"/>
          <w:ilvl w:val="0"/>
        </w:numPr>
      </w:pPr>
      <w:r>
        <w:t xml:space="preserve">Supporting the Revenue Cycle Controller and Senior Directors, when needed</w:t>
      </w:r>
    </w:p>
    <w:p>
      <w:pPr>
        <w:pStyle w:val="Compact"/>
        <w:numPr>
          <w:numId w:val="1001"/>
          <w:ilvl w:val="0"/>
        </w:numPr>
      </w:pPr>
      <w:r>
        <w:t xml:space="preserve">Answering / redirecting incoming telephone calls to the department</w:t>
      </w:r>
    </w:p>
    <w:p>
      <w:pPr>
        <w:pStyle w:val="Heading2"/>
      </w:pPr>
      <w:bookmarkStart w:id="23" w:name="qualifications-for-executive-secretary"/>
      <w:r>
        <w:t xml:space="preserve">Qualifications for executive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staff on a variety of levels</w:t>
      </w:r>
    </w:p>
    <w:p>
      <w:pPr>
        <w:pStyle w:val="Compact"/>
        <w:numPr>
          <w:numId w:val="1002"/>
          <w:ilvl w:val="0"/>
        </w:numPr>
      </w:pPr>
      <w:r>
        <w:t xml:space="preserve">Associate's Degree in Secretarial Science or equivalent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and telephone protocol</w:t>
      </w:r>
    </w:p>
    <w:p>
      <w:pPr>
        <w:pStyle w:val="Compact"/>
        <w:numPr>
          <w:numId w:val="1002"/>
          <w:ilvl w:val="0"/>
        </w:numPr>
      </w:pPr>
      <w:r>
        <w:t xml:space="preserve">Managing the department conference room calendar</w:t>
      </w:r>
    </w:p>
    <w:p>
      <w:pPr>
        <w:pStyle w:val="Compact"/>
        <w:numPr>
          <w:numId w:val="1002"/>
          <w:ilvl w:val="0"/>
        </w:numPr>
      </w:pPr>
      <w:r>
        <w:t xml:space="preserve">This is a contract to hire</w:t>
      </w:r>
    </w:p>
    <w:p>
      <w:pPr>
        <w:pStyle w:val="Compact"/>
        <w:numPr>
          <w:numId w:val="1002"/>
          <w:ilvl w:val="0"/>
        </w:numPr>
      </w:pPr>
      <w:r>
        <w:t xml:space="preserve">The candidate will be responsible for providing mid level secretarial and clerical services for the Administrator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2021-10-28T12:58:45Z</dcterms:created>
  <dcterms:modified xsi:type="dcterms:W3CDTF">2021-10-28T12:58:45Z</dcterms:modified>
</cp:coreProperties>
</file>