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https://www.velvetjobs.com/job-descriptions/executive-sales</w:t>
        </w:r>
      </w:hyperlink>
    </w:p>
    <w:p>
      <w:pPr>
        <w:pStyle w:val="Heading1"/>
      </w:pPr>
      <w:bookmarkStart w:id="21" w:name="example-of-executive-sales-job-description"/>
      <w:r>
        <w:t xml:space="preserve">Example of Executive Sales Job Description</w:t>
      </w:r>
      <w:bookmarkEnd w:id="21"/>
    </w:p>
    <w:p>
      <w:pPr>
        <w:pStyle w:val="Compact"/>
      </w:pPr>
      <w:r>
        <w:t xml:space="preserve">Our company is hiring for an executive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sales"/>
      <w:r>
        <w:t xml:space="preserve">Responsibilities for executive sales</w:t>
      </w:r>
      <w:bookmarkEnd w:id="22"/>
    </w:p>
    <w:p>
      <w:pPr>
        <w:pStyle w:val="Compact"/>
        <w:numPr>
          <w:numId w:val="1001"/>
          <w:ilvl w:val="0"/>
        </w:numPr>
      </w:pPr>
      <w:r>
        <w:t xml:space="preserve">Meet or exceed personal sales solicitation call goals based on a minimum of 5 daily appointments covering existing and prospective accounts</w:t>
      </w:r>
    </w:p>
    <w:p>
      <w:pPr>
        <w:pStyle w:val="Compact"/>
        <w:numPr>
          <w:numId w:val="1001"/>
          <w:ilvl w:val="0"/>
        </w:numPr>
      </w:pPr>
      <w:r>
        <w:t xml:space="preserve">Responsible for administration of support functions to their supervisor including, but not limited to responding to emails and correspondence on behalf of their supervisor</w:t>
      </w:r>
    </w:p>
    <w:p>
      <w:pPr>
        <w:pStyle w:val="Compact"/>
        <w:numPr>
          <w:numId w:val="1001"/>
          <w:ilvl w:val="0"/>
        </w:numPr>
      </w:pPr>
      <w:r>
        <w:t xml:space="preserve">Manage and update the contact database and hotel function space booking program</w:t>
      </w:r>
    </w:p>
    <w:p>
      <w:pPr>
        <w:pStyle w:val="Compact"/>
        <w:numPr>
          <w:numId w:val="1001"/>
          <w:ilvl w:val="0"/>
        </w:numPr>
      </w:pPr>
      <w:r>
        <w:t xml:space="preserve">Organise exhibitor screenings &amp; feedback, plus events when required to do so</w:t>
      </w:r>
    </w:p>
    <w:p>
      <w:pPr>
        <w:pStyle w:val="Compact"/>
        <w:numPr>
          <w:numId w:val="1001"/>
          <w:ilvl w:val="0"/>
        </w:numPr>
      </w:pPr>
      <w:r>
        <w:t xml:space="preserve">Solicit tours, wholesale and/or tour series business through action plan preparation and execution</w:t>
      </w:r>
    </w:p>
    <w:p>
      <w:pPr>
        <w:pStyle w:val="Compact"/>
        <w:numPr>
          <w:numId w:val="1001"/>
          <w:ilvl w:val="0"/>
        </w:numPr>
      </w:pPr>
      <w:r>
        <w:t xml:space="preserve">Develop and maintain agent accounts in order to maximize revenue generation to Polar Air Cargo</w:t>
      </w:r>
    </w:p>
    <w:p>
      <w:pPr>
        <w:pStyle w:val="Compact"/>
        <w:numPr>
          <w:numId w:val="1001"/>
          <w:ilvl w:val="0"/>
        </w:numPr>
      </w:pPr>
      <w:r>
        <w:t xml:space="preserve">Prepare and collect market information to statistics and presentation</w:t>
      </w:r>
    </w:p>
    <w:p>
      <w:pPr>
        <w:pStyle w:val="Compact"/>
        <w:numPr>
          <w:numId w:val="1001"/>
          <w:ilvl w:val="0"/>
        </w:numPr>
      </w:pPr>
      <w:r>
        <w:t xml:space="preserve">Coordinate assigned accounts within the territory, including the development of strategy, tactics and communication with the account contracts</w:t>
      </w:r>
    </w:p>
    <w:p>
      <w:pPr>
        <w:pStyle w:val="Compact"/>
        <w:numPr>
          <w:numId w:val="1001"/>
          <w:ilvl w:val="0"/>
        </w:numPr>
      </w:pPr>
      <w:r>
        <w:t xml:space="preserve">Maintain communication and coordination with Reservations &amp; Customer Service Supervisor to provide continuity with corporate plans and objectives at the sales territory level</w:t>
      </w:r>
    </w:p>
    <w:p>
      <w:pPr>
        <w:pStyle w:val="Compact"/>
        <w:numPr>
          <w:numId w:val="1001"/>
          <w:ilvl w:val="0"/>
        </w:numPr>
      </w:pPr>
      <w:r>
        <w:t xml:space="preserve">Interface with Terminal Services employees to maximize revenue opportunities</w:t>
      </w:r>
    </w:p>
    <w:p>
      <w:pPr>
        <w:pStyle w:val="Heading2"/>
      </w:pPr>
      <w:bookmarkStart w:id="23" w:name="qualifications-for-executive-sales"/>
      <w:r>
        <w:t xml:space="preserve">Qualifications for executive sales</w:t>
      </w:r>
      <w:bookmarkEnd w:id="23"/>
    </w:p>
    <w:p>
      <w:pPr>
        <w:pStyle w:val="Compact"/>
        <w:numPr>
          <w:numId w:val="1002"/>
          <w:ilvl w:val="0"/>
        </w:numPr>
      </w:pPr>
      <w:r>
        <w:t xml:space="preserve">Ability to manage sales pipeline and forecast/report accurately</w:t>
      </w:r>
    </w:p>
    <w:p>
      <w:pPr>
        <w:pStyle w:val="Compact"/>
        <w:numPr>
          <w:numId w:val="1002"/>
          <w:ilvl w:val="0"/>
        </w:numPr>
      </w:pPr>
      <w:r>
        <w:t xml:space="preserve">New business development from lead generation to proposal to sales close</w:t>
      </w:r>
    </w:p>
    <w:p>
      <w:pPr>
        <w:pStyle w:val="Compact"/>
        <w:numPr>
          <w:numId w:val="1002"/>
          <w:ilvl w:val="0"/>
        </w:numPr>
      </w:pPr>
      <w:r>
        <w:t xml:space="preserve">Ability to develop and execute sales strategies to achieve targets</w:t>
      </w:r>
    </w:p>
    <w:p>
      <w:pPr>
        <w:pStyle w:val="Compact"/>
        <w:numPr>
          <w:numId w:val="1002"/>
          <w:ilvl w:val="0"/>
        </w:numPr>
      </w:pPr>
      <w:r>
        <w:t xml:space="preserve">Ability to interact with stakeholders at a senior level within existing and potential client base</w:t>
      </w:r>
    </w:p>
    <w:p>
      <w:pPr>
        <w:pStyle w:val="Compact"/>
        <w:numPr>
          <w:numId w:val="1002"/>
          <w:ilvl w:val="0"/>
        </w:numPr>
      </w:pPr>
      <w:r>
        <w:t xml:space="preserve">Self-starter with drive and determination to succeed</w:t>
      </w:r>
    </w:p>
    <w:p>
      <w:pPr>
        <w:pStyle w:val="Compact"/>
        <w:numPr>
          <w:numId w:val="1002"/>
          <w:ilvl w:val="0"/>
        </w:numPr>
      </w:pPr>
      <w:r>
        <w:t xml:space="preserve">Ability to present technical solutions to senior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2021-10-28T13:12:40Z</dcterms:created>
  <dcterms:modified xsi:type="dcterms:W3CDTF">2021-10-28T13:12:40Z</dcterms:modified>
</cp:coreProperties>
</file>