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https://www.velvetjobs.com/job-descriptions/executive-housekeeper</w:t>
        </w:r>
      </w:hyperlink>
    </w:p>
    <w:p>
      <w:pPr>
        <w:pStyle w:val="Heading1"/>
      </w:pPr>
      <w:bookmarkStart w:id="21" w:name="example-of-executive-housekeeper-job-description"/>
      <w:r>
        <w:t xml:space="preserve">Example of Executive Housekeeper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executive housekeeper.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housekeeper"/>
      <w:r>
        <w:t xml:space="preserve">Responsibilities for executive housekeeper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turndown service and special needs of VIPs</w:t>
      </w:r>
    </w:p>
    <w:p>
      <w:pPr>
        <w:pStyle w:val="Compact"/>
        <w:numPr>
          <w:numId w:val="1001"/>
          <w:ilvl w:val="0"/>
        </w:numPr>
      </w:pPr>
      <w:r>
        <w:t xml:space="preserve">Ensures staff is aware of energy conservation efforts and monitors compliance with procedures</w:t>
      </w:r>
    </w:p>
    <w:p>
      <w:pPr>
        <w:pStyle w:val="Compact"/>
        <w:numPr>
          <w:numId w:val="1001"/>
          <w:ilvl w:val="0"/>
        </w:numPr>
      </w:pPr>
      <w:r>
        <w:t xml:space="preserve">Helps train associates in safety procedures and supervises their ability to execute departmental and hotel emergency procedures</w:t>
      </w:r>
    </w:p>
    <w:p>
      <w:pPr>
        <w:pStyle w:val="Compact"/>
        <w:numPr>
          <w:numId w:val="1001"/>
          <w:ilvl w:val="0"/>
        </w:numPr>
      </w:pPr>
      <w:r>
        <w:t xml:space="preserve">Supports modified duty and TLC programs and activities</w:t>
      </w:r>
    </w:p>
    <w:p>
      <w:pPr>
        <w:pStyle w:val="Compact"/>
        <w:numPr>
          <w:numId w:val="1001"/>
          <w:ilvl w:val="0"/>
        </w:numPr>
      </w:pPr>
      <w:r>
        <w:t xml:space="preserve">Attends weekly sales strategy meeting as needed</w:t>
      </w:r>
    </w:p>
    <w:p>
      <w:pPr>
        <w:pStyle w:val="Compact"/>
        <w:numPr>
          <w:numId w:val="1001"/>
          <w:ilvl w:val="0"/>
        </w:numPr>
      </w:pPr>
      <w:r>
        <w:t xml:space="preserve">Inspects guest rooms with consistency, according to the Inn and AAA 4 diamond standards</w:t>
      </w:r>
    </w:p>
    <w:p>
      <w:pPr>
        <w:pStyle w:val="Compact"/>
        <w:numPr>
          <w:numId w:val="1001"/>
          <w:ilvl w:val="0"/>
        </w:numPr>
      </w:pPr>
      <w:r>
        <w:t xml:space="preserve">Responsible for hiring, training and managing the performance of housekeeping staff and supervisors</w:t>
      </w:r>
    </w:p>
    <w:p>
      <w:pPr>
        <w:pStyle w:val="Compact"/>
        <w:numPr>
          <w:numId w:val="1001"/>
          <w:ilvl w:val="0"/>
        </w:numPr>
      </w:pPr>
      <w:r>
        <w:t xml:space="preserve">Coordinates staff training, including SDS, OSHA, and safety policies</w:t>
      </w:r>
    </w:p>
    <w:p>
      <w:pPr>
        <w:pStyle w:val="Compact"/>
        <w:numPr>
          <w:numId w:val="1001"/>
          <w:ilvl w:val="0"/>
        </w:numPr>
      </w:pPr>
      <w:r>
        <w:t xml:space="preserve">Establish and maintain a regularly scheduled cleaning program</w:t>
      </w:r>
    </w:p>
    <w:p>
      <w:pPr>
        <w:pStyle w:val="Compact"/>
        <w:numPr>
          <w:numId w:val="1001"/>
          <w:ilvl w:val="0"/>
        </w:numPr>
      </w:pPr>
      <w:r>
        <w:t xml:space="preserve">To ensure cleanliness, maintenance and management of all guestrooms, functions, public areas and back of house areas to the Housekeeping operational standards</w:t>
      </w:r>
    </w:p>
    <w:p>
      <w:pPr>
        <w:pStyle w:val="Heading2"/>
      </w:pPr>
      <w:bookmarkStart w:id="23" w:name="qualifications-for-executive-housekeeper"/>
      <w:r>
        <w:t xml:space="preserve">Qualifications for executive housekeeper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Liaise with Front office to ensure room cleanliness standards are maintained while meeting productivity goals</w:t>
      </w:r>
    </w:p>
    <w:p>
      <w:pPr>
        <w:pStyle w:val="Compact"/>
        <w:numPr>
          <w:numId w:val="1002"/>
          <w:ilvl w:val="0"/>
        </w:numPr>
      </w:pPr>
      <w:r>
        <w:t xml:space="preserve">Liaise with F&amp;B to ensure room occupancy meets the preparation</w:t>
      </w:r>
    </w:p>
    <w:p>
      <w:pPr>
        <w:pStyle w:val="Compact"/>
        <w:numPr>
          <w:numId w:val="1002"/>
          <w:ilvl w:val="0"/>
        </w:numPr>
      </w:pPr>
      <w:r>
        <w:t xml:space="preserve">Ensure there is management support and presence visible on Housekeeping during key times throughout the day</w:t>
      </w:r>
    </w:p>
    <w:p>
      <w:pPr>
        <w:pStyle w:val="Compact"/>
        <w:numPr>
          <w:numId w:val="1002"/>
          <w:ilvl w:val="0"/>
        </w:numPr>
      </w:pPr>
      <w:r>
        <w:t xml:space="preserve">Daily room and public area check should ensure accuracy in the standard</w:t>
      </w:r>
    </w:p>
    <w:p>
      <w:pPr>
        <w:pStyle w:val="Compact"/>
        <w:numPr>
          <w:numId w:val="1002"/>
          <w:ilvl w:val="0"/>
        </w:numPr>
      </w:pPr>
      <w:r>
        <w:t xml:space="preserve">Previous exposure to Front Office an asset</w:t>
      </w:r>
    </w:p>
    <w:p>
      <w:pPr>
        <w:pStyle w:val="Compact"/>
        <w:numPr>
          <w:numId w:val="1002"/>
          <w:ilvl w:val="0"/>
        </w:numPr>
      </w:pPr>
      <w:r>
        <w:t xml:space="preserve">Minimum of 2 years work experience in Housekeeping or similar job in hospitality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housekee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housekee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2021-10-28T13:22:54Z</dcterms:created>
  <dcterms:modified xsi:type="dcterms:W3CDTF">2021-10-28T13:22:54Z</dcterms:modified>
</cp:coreProperties>
</file>