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https://www.velvetjobs.com/job-descriptions/executive-administrative-assistant</w:t>
        </w:r>
      </w:hyperlink>
    </w:p>
    <w:p>
      <w:pPr>
        <w:pStyle w:val="Heading1"/>
      </w:pPr>
      <w:bookmarkStart w:id="21" w:name="example-of-executive-administrative-assistant-job-description"/>
      <w:r>
        <w:t xml:space="preserve">Example of Executive Administrative Assistant Job Description</w:t>
      </w:r>
      <w:bookmarkEnd w:id="21"/>
    </w:p>
    <w:p>
      <w:pPr>
        <w:pStyle w:val="Compact"/>
      </w:pPr>
      <w:r>
        <w:t xml:space="preserve">Our company is growing rapidly and is looking for an executive administrative assistant. To join our growing team, please review the list of responsibilities and qualifications.</w:t>
      </w:r>
    </w:p>
    <w:p>
      <w:pPr>
        <w:pStyle w:val="Heading2"/>
      </w:pPr>
      <w:bookmarkStart w:id="22" w:name="responsibilities-for-executive-administrative-assistant"/>
      <w:r>
        <w:t xml:space="preserve">Responsibilities for executive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Oversees the ordering and maintaining of supplies, and arranges for equipment maintenance</w:t>
      </w:r>
    </w:p>
    <w:p>
      <w:pPr>
        <w:pStyle w:val="Compact"/>
        <w:numPr>
          <w:numId w:val="1001"/>
          <w:ilvl w:val="0"/>
        </w:numPr>
      </w:pPr>
      <w:r>
        <w:t xml:space="preserve">Researches, prioritizes, and follows up on incoming issues and concerns- including those of a sensitive or confidential nature</w:t>
      </w:r>
    </w:p>
    <w:p>
      <w:pPr>
        <w:pStyle w:val="Compact"/>
        <w:numPr>
          <w:numId w:val="1001"/>
          <w:ilvl w:val="0"/>
        </w:numPr>
      </w:pPr>
      <w:r>
        <w:t xml:space="preserve">Assists in coordinating management team meetings, off-sites, and all hands meetings</w:t>
      </w:r>
    </w:p>
    <w:p>
      <w:pPr>
        <w:pStyle w:val="Compact"/>
        <w:numPr>
          <w:numId w:val="1001"/>
          <w:ilvl w:val="0"/>
        </w:numPr>
      </w:pPr>
      <w:r>
        <w:t xml:space="preserve">Laser focus at providing executive administrative and operational support for two IT Vice Presidents, and light support for two Directors</w:t>
      </w:r>
    </w:p>
    <w:p>
      <w:pPr>
        <w:pStyle w:val="Compact"/>
        <w:numPr>
          <w:numId w:val="1001"/>
          <w:ilvl w:val="0"/>
        </w:numPr>
      </w:pPr>
      <w:r>
        <w:t xml:space="preserve">Research, collect, and summarize information needed by executives</w:t>
      </w:r>
    </w:p>
    <w:p>
      <w:pPr>
        <w:pStyle w:val="Compact"/>
        <w:numPr>
          <w:numId w:val="1001"/>
          <w:ilvl w:val="0"/>
        </w:numPr>
      </w:pPr>
      <w:r>
        <w:t xml:space="preserve">Prepare letters, correspondences, spreadsheets, and other documents as directed</w:t>
      </w:r>
    </w:p>
    <w:p>
      <w:pPr>
        <w:pStyle w:val="Compact"/>
        <w:numPr>
          <w:numId w:val="1001"/>
          <w:ilvl w:val="0"/>
        </w:numPr>
      </w:pPr>
      <w:r>
        <w:t xml:space="preserve">Arrange and facilitate meetings as directed, including management of meeting records, minutes, and official documentation</w:t>
      </w:r>
    </w:p>
    <w:p>
      <w:pPr>
        <w:pStyle w:val="Compact"/>
        <w:numPr>
          <w:numId w:val="1001"/>
          <w:ilvl w:val="0"/>
        </w:numPr>
      </w:pPr>
      <w:r>
        <w:t xml:space="preserve">Research and coordinate travel and lodging arrangements for executives, including complex, detailed international travel</w:t>
      </w:r>
    </w:p>
    <w:p>
      <w:pPr>
        <w:pStyle w:val="Compact"/>
        <w:numPr>
          <w:numId w:val="1001"/>
          <w:ilvl w:val="0"/>
        </w:numPr>
      </w:pPr>
      <w:r>
        <w:t xml:space="preserve">Serve as a liaison to the Board of Directors and manage the coordination and support of Board meetings</w:t>
      </w:r>
    </w:p>
    <w:p>
      <w:pPr>
        <w:pStyle w:val="Compact"/>
        <w:numPr>
          <w:numId w:val="1001"/>
          <w:ilvl w:val="0"/>
        </w:numPr>
      </w:pPr>
      <w:r>
        <w:t xml:space="preserve">Work closely with President and other senior team members to provide information, updates, and support</w:t>
      </w:r>
    </w:p>
    <w:p>
      <w:pPr>
        <w:pStyle w:val="Heading2"/>
      </w:pPr>
      <w:bookmarkStart w:id="23" w:name="qualifications-for-executive-administrative-assistant"/>
      <w:r>
        <w:t xml:space="preserve">Qualifications for executive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 executive committee attendance calendars</w:t>
      </w:r>
    </w:p>
    <w:p>
      <w:pPr>
        <w:pStyle w:val="Compact"/>
        <w:numPr>
          <w:numId w:val="1002"/>
          <w:ilvl w:val="0"/>
        </w:numPr>
      </w:pPr>
      <w:r>
        <w:t xml:space="preserve">Requires a thorough knowledge of modern office equipment, practices and procedures</w:t>
      </w:r>
    </w:p>
    <w:p>
      <w:pPr>
        <w:pStyle w:val="Compact"/>
        <w:numPr>
          <w:numId w:val="1002"/>
          <w:ilvl w:val="0"/>
        </w:numPr>
      </w:pPr>
      <w:r>
        <w:t xml:space="preserve">8+ years of administrative experience supporting individuals</w:t>
      </w:r>
    </w:p>
    <w:p>
      <w:pPr>
        <w:pStyle w:val="Compact"/>
        <w:numPr>
          <w:numId w:val="1002"/>
          <w:ilvl w:val="0"/>
        </w:numPr>
      </w:pPr>
      <w:r>
        <w:t xml:space="preserve">Periodic local and/or overnight travel required</w:t>
      </w:r>
    </w:p>
    <w:p>
      <w:pPr>
        <w:pStyle w:val="Compact"/>
        <w:numPr>
          <w:numId w:val="1002"/>
          <w:ilvl w:val="0"/>
        </w:numPr>
      </w:pPr>
      <w:r>
        <w:t xml:space="preserve">5+ years Executive Administrative experience supporting the C-level &amp; Board</w:t>
      </w:r>
    </w:p>
    <w:p>
      <w:pPr>
        <w:pStyle w:val="Compact"/>
        <w:numPr>
          <w:numId w:val="1002"/>
          <w:ilvl w:val="0"/>
        </w:numPr>
      </w:pPr>
      <w:r>
        <w:t xml:space="preserve">Must be proactive, resourceful and self motivated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2021-10-28T13:28:11Z</dcterms:created>
  <dcterms:modified xsi:type="dcterms:W3CDTF">2021-10-28T13:28:11Z</dcterms:modified>
</cp:coreProperties>
</file>