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https://www.velvetjobs.com/job-descriptions/executive-administrative-assistant</w:t>
        </w:r>
      </w:hyperlink>
    </w:p>
    <w:p>
      <w:pPr>
        <w:pStyle w:val="Heading1"/>
      </w:pPr>
      <w:bookmarkStart w:id="21" w:name="example-of-executive-administrative-assistant-job-description"/>
      <w:r>
        <w:t xml:space="preserve">Example of Executive Administrative Assistant Job Description</w:t>
      </w:r>
      <w:bookmarkEnd w:id="21"/>
    </w:p>
    <w:p>
      <w:pPr>
        <w:pStyle w:val="Compact"/>
      </w:pPr>
      <w:r>
        <w:t xml:space="preserve">Our growing company is looking to fill the role of executive administrative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administrative-assistant"/>
      <w:r>
        <w:t xml:space="preserve">Responsibilities for executive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day-to-day general office management, maintain confidentiality of files, order office supplies, computer equipment, update files</w:t>
      </w:r>
    </w:p>
    <w:p>
      <w:pPr>
        <w:pStyle w:val="Compact"/>
        <w:numPr>
          <w:numId w:val="1001"/>
          <w:ilvl w:val="0"/>
        </w:numPr>
      </w:pPr>
      <w:r>
        <w:t xml:space="preserve">Review and approve Direct History Report (DHR) with due diligence</w:t>
      </w:r>
    </w:p>
    <w:p>
      <w:pPr>
        <w:pStyle w:val="Compact"/>
        <w:numPr>
          <w:numId w:val="1001"/>
          <w:ilvl w:val="0"/>
        </w:numPr>
      </w:pPr>
      <w:r>
        <w:t xml:space="preserve">Maintain regular, on-going communication with principals regarding administrative issues</w:t>
      </w:r>
    </w:p>
    <w:p>
      <w:pPr>
        <w:pStyle w:val="Compact"/>
        <w:numPr>
          <w:numId w:val="1001"/>
          <w:ilvl w:val="0"/>
        </w:numPr>
      </w:pPr>
      <w:r>
        <w:t xml:space="preserve">Coordinate meetings (including rescheduling, cancellations, WebEx, conference room reservations, video conferences), arrange A/V and catering as needed</w:t>
      </w:r>
    </w:p>
    <w:p>
      <w:pPr>
        <w:pStyle w:val="Compact"/>
        <w:numPr>
          <w:numId w:val="1001"/>
          <w:ilvl w:val="0"/>
        </w:numPr>
      </w:pPr>
      <w:r>
        <w:t xml:space="preserve">Serve as a go-to resource for EVP and other staff members</w:t>
      </w:r>
    </w:p>
    <w:p>
      <w:pPr>
        <w:pStyle w:val="Compact"/>
        <w:numPr>
          <w:numId w:val="1001"/>
          <w:ilvl w:val="0"/>
        </w:numPr>
      </w:pPr>
      <w:r>
        <w:t xml:space="preserve">Create solid working relationships and partner with other administrative staff</w:t>
      </w:r>
    </w:p>
    <w:p>
      <w:pPr>
        <w:pStyle w:val="Compact"/>
        <w:numPr>
          <w:numId w:val="1001"/>
          <w:ilvl w:val="0"/>
        </w:numPr>
      </w:pPr>
      <w:r>
        <w:t xml:space="preserve">Establishing effective working relationships with colleagues and external contacts</w:t>
      </w:r>
    </w:p>
    <w:p>
      <w:pPr>
        <w:pStyle w:val="Compact"/>
        <w:numPr>
          <w:numId w:val="1001"/>
          <w:ilvl w:val="0"/>
        </w:numPr>
      </w:pPr>
      <w:r>
        <w:t xml:space="preserve">Effective diary management</w:t>
      </w:r>
    </w:p>
    <w:p>
      <w:pPr>
        <w:pStyle w:val="Compact"/>
        <w:numPr>
          <w:numId w:val="1001"/>
          <w:ilvl w:val="0"/>
        </w:numPr>
      </w:pPr>
      <w:r>
        <w:t xml:space="preserve">Book meeting rooms &amp; schedule meetings – eg</w:t>
      </w:r>
    </w:p>
    <w:p>
      <w:pPr>
        <w:pStyle w:val="Compact"/>
        <w:numPr>
          <w:numId w:val="1001"/>
          <w:ilvl w:val="0"/>
        </w:numPr>
      </w:pPr>
      <w:r>
        <w:t xml:space="preserve">Make travel arrangements for Executive and direct reports, including international travel and ensure he/she has proper documentation (ie</w:t>
      </w:r>
    </w:p>
    <w:p>
      <w:pPr>
        <w:pStyle w:val="Heading2"/>
      </w:pPr>
      <w:bookmarkStart w:id="23" w:name="qualifications-for-executive-administrative-assistant"/>
      <w:r>
        <w:t xml:space="preserve">Qualifications for executive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working with very little direction while still being able to execute tasks in the most efficient and effective way</w:t>
      </w:r>
    </w:p>
    <w:p>
      <w:pPr>
        <w:pStyle w:val="Compact"/>
        <w:numPr>
          <w:numId w:val="1002"/>
          <w:ilvl w:val="0"/>
        </w:numPr>
      </w:pPr>
      <w:r>
        <w:t xml:space="preserve">Positive and helpful attitude in all matters and interactions</w:t>
      </w:r>
    </w:p>
    <w:p>
      <w:pPr>
        <w:pStyle w:val="Compact"/>
        <w:numPr>
          <w:numId w:val="1002"/>
          <w:ilvl w:val="0"/>
        </w:numPr>
      </w:pPr>
      <w:r>
        <w:t xml:space="preserve">Demonstrate initiative and be proactive in learning new processes and seeking out information</w:t>
      </w:r>
    </w:p>
    <w:p>
      <w:pPr>
        <w:pStyle w:val="Compact"/>
        <w:numPr>
          <w:numId w:val="1002"/>
          <w:ilvl w:val="0"/>
        </w:numPr>
      </w:pPr>
      <w:r>
        <w:t xml:space="preserve">Personality attributes of confidentially, trustworthy, attention to detail and privacy are critical</w:t>
      </w:r>
    </w:p>
    <w:p>
      <w:pPr>
        <w:pStyle w:val="Compact"/>
        <w:numPr>
          <w:numId w:val="1002"/>
          <w:ilvl w:val="0"/>
        </w:numPr>
      </w:pPr>
      <w:r>
        <w:t xml:space="preserve">Highly proficient in technology tools to assist executive in day to day functions</w:t>
      </w:r>
    </w:p>
    <w:p>
      <w:pPr>
        <w:pStyle w:val="Compact"/>
        <w:numPr>
          <w:numId w:val="1002"/>
          <w:ilvl w:val="0"/>
        </w:numPr>
      </w:pPr>
      <w:r>
        <w:t xml:space="preserve">Ability to minute meetings, create agenda’s and follow up on activities task list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2021-10-28T13:03:25Z</dcterms:created>
  <dcterms:modified xsi:type="dcterms:W3CDTF">2021-10-28T13:03:25Z</dcterms:modified>
</cp:coreProperties>
</file>