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https://www.velvetjobs.com/job-descriptions/event-marketing</w:t>
        </w:r>
      </w:hyperlink>
    </w:p>
    <w:p>
      <w:pPr>
        <w:pStyle w:val="Heading1"/>
      </w:pPr>
      <w:bookmarkStart w:id="21" w:name="example-of-event-marketing-job-description"/>
      <w:r>
        <w:t xml:space="preserve">Example of Event Marketing Job Description</w:t>
      </w:r>
      <w:bookmarkEnd w:id="21"/>
    </w:p>
    <w:p>
      <w:pPr>
        <w:pStyle w:val="Compact"/>
      </w:pPr>
      <w:r>
        <w:t xml:space="preserve">Our company is searching for experienced candidates for the position of event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event-marketing"/>
      <w:r>
        <w:t xml:space="preserve">Responsibilities for event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Book event vendors</w:t>
      </w:r>
    </w:p>
    <w:p>
      <w:pPr>
        <w:pStyle w:val="Compact"/>
        <w:numPr>
          <w:numId w:val="1001"/>
          <w:ilvl w:val="0"/>
        </w:numPr>
      </w:pPr>
      <w:r>
        <w:t xml:space="preserve">Collect invitation lists from MM, send and manage Save the Date and Invitation</w:t>
      </w:r>
    </w:p>
    <w:p>
      <w:pPr>
        <w:pStyle w:val="Compact"/>
        <w:numPr>
          <w:numId w:val="1001"/>
          <w:ilvl w:val="0"/>
        </w:numPr>
      </w:pPr>
      <w:r>
        <w:t xml:space="preserve">Secure event volunteers and schedule day of staff responsibilities</w:t>
      </w:r>
    </w:p>
    <w:p>
      <w:pPr>
        <w:pStyle w:val="Compact"/>
        <w:numPr>
          <w:numId w:val="1001"/>
          <w:ilvl w:val="0"/>
        </w:numPr>
      </w:pPr>
      <w:r>
        <w:t xml:space="preserve">Compile internal attendee travel information, communicate to MMs for any reservation needs</w:t>
      </w:r>
    </w:p>
    <w:p>
      <w:pPr>
        <w:pStyle w:val="Compact"/>
        <w:numPr>
          <w:numId w:val="1001"/>
          <w:ilvl w:val="0"/>
        </w:numPr>
      </w:pPr>
      <w:r>
        <w:t xml:space="preserve">Prepare event-related communications</w:t>
      </w:r>
    </w:p>
    <w:p>
      <w:pPr>
        <w:pStyle w:val="Compact"/>
        <w:numPr>
          <w:numId w:val="1001"/>
          <w:ilvl w:val="0"/>
        </w:numPr>
      </w:pPr>
      <w:r>
        <w:t xml:space="preserve">Print final name badges, and any relevant event print needs</w:t>
      </w:r>
    </w:p>
    <w:p>
      <w:pPr>
        <w:pStyle w:val="Compact"/>
        <w:numPr>
          <w:numId w:val="1001"/>
          <w:ilvl w:val="0"/>
        </w:numPr>
      </w:pPr>
      <w:r>
        <w:t xml:space="preserve">Create post-event survey, collect final event photos and share results with stakeholders</w:t>
      </w:r>
    </w:p>
    <w:p>
      <w:pPr>
        <w:pStyle w:val="Compact"/>
        <w:numPr>
          <w:numId w:val="1001"/>
          <w:ilvl w:val="0"/>
        </w:numPr>
      </w:pPr>
      <w:r>
        <w:t xml:space="preserve">Assist MM with any shipping/logistics for sponsor materials they have secured</w:t>
      </w:r>
    </w:p>
    <w:p>
      <w:pPr>
        <w:pStyle w:val="Compact"/>
        <w:numPr>
          <w:numId w:val="1001"/>
          <w:ilvl w:val="0"/>
        </w:numPr>
      </w:pPr>
      <w:r>
        <w:t xml:space="preserve">Onsite support for partner summits</w:t>
      </w:r>
    </w:p>
    <w:p>
      <w:pPr>
        <w:pStyle w:val="Compact"/>
        <w:numPr>
          <w:numId w:val="1001"/>
          <w:ilvl w:val="0"/>
        </w:numPr>
      </w:pPr>
      <w:r>
        <w:t xml:space="preserve">Book all necessary services from the tradeshow exhibitor platform (internet, catering, cleaning, security, parking)</w:t>
      </w:r>
    </w:p>
    <w:p>
      <w:pPr>
        <w:pStyle w:val="Heading2"/>
      </w:pPr>
      <w:bookmarkStart w:id="23" w:name="qualifications-for-event-marketing"/>
      <w:r>
        <w:t xml:space="preserve">Qualifications for event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Attendance at events in and around NY/NJ including PNC Bank Arts Center and Nikon at Jones Beach Theater</w:t>
      </w:r>
    </w:p>
    <w:p>
      <w:pPr>
        <w:pStyle w:val="Compact"/>
        <w:numPr>
          <w:numId w:val="1002"/>
          <w:ilvl w:val="0"/>
        </w:numPr>
      </w:pPr>
      <w:r>
        <w:t xml:space="preserve">All candidates must have strong attention to detail, and possess an advanced level of professionalism and communication skills</w:t>
      </w:r>
    </w:p>
    <w:p>
      <w:pPr>
        <w:pStyle w:val="Compact"/>
        <w:numPr>
          <w:numId w:val="1002"/>
          <w:ilvl w:val="0"/>
        </w:numPr>
      </w:pPr>
      <w:r>
        <w:t xml:space="preserve">Candidates who have previous experience with a variety technical systems and are willing to dive in and learn new systems, specifically, Contact Relationship Management (CRM) data bases along with application and website management are preferred</w:t>
      </w:r>
    </w:p>
    <w:p>
      <w:pPr>
        <w:pStyle w:val="Compact"/>
        <w:numPr>
          <w:numId w:val="1002"/>
          <w:ilvl w:val="0"/>
        </w:numPr>
      </w:pPr>
      <w:r>
        <w:t xml:space="preserve">This job will require communicating with both employees and vendors in remote locations and could require extended hours at times</w:t>
      </w:r>
    </w:p>
    <w:p>
      <w:pPr>
        <w:pStyle w:val="Compact"/>
        <w:numPr>
          <w:numId w:val="1002"/>
          <w:ilvl w:val="0"/>
        </w:numPr>
      </w:pPr>
      <w:r>
        <w:t xml:space="preserve">Bachelor’s degree from top tier university marketing, public relations, business studies or hospitality management</w:t>
      </w:r>
    </w:p>
    <w:p>
      <w:pPr>
        <w:pStyle w:val="Compact"/>
        <w:numPr>
          <w:numId w:val="1002"/>
          <w:ilvl w:val="0"/>
        </w:numPr>
      </w:pPr>
      <w:r>
        <w:t xml:space="preserve">1-2 year(s) event coordination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e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e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2021-10-28T18:38:57Z</dcterms:created>
  <dcterms:modified xsi:type="dcterms:W3CDTF">2021-10-28T18:38:57Z</dcterms:modified>
</cp:coreProperties>
</file>