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https://www.velvetjobs.com/job-descriptions/event-marketing</w:t>
        </w:r>
      </w:hyperlink>
    </w:p>
    <w:p>
      <w:pPr>
        <w:pStyle w:val="Heading1"/>
      </w:pPr>
      <w:bookmarkStart w:id="21" w:name="example-of-event-marketing-job-description"/>
      <w:r>
        <w:t xml:space="preserve">Example of Event Marketing Job Description</w:t>
      </w:r>
      <w:bookmarkEnd w:id="21"/>
    </w:p>
    <w:p>
      <w:pPr>
        <w:pStyle w:val="Compact"/>
      </w:pPr>
      <w:r>
        <w:t xml:space="preserve">Our company is looking to fill the role of event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ent-marketing"/>
      <w:r>
        <w:t xml:space="preserve">Responsibilities for event marketing</w:t>
      </w:r>
      <w:bookmarkEnd w:id="22"/>
    </w:p>
    <w:p>
      <w:pPr>
        <w:pStyle w:val="Compact"/>
        <w:numPr>
          <w:numId w:val="1001"/>
          <w:ilvl w:val="0"/>
        </w:numPr>
      </w:pPr>
      <w:r>
        <w:t xml:space="preserve">Work with internal Brand team and outside vendors for creative signage, marketing, and content materials</w:t>
      </w:r>
    </w:p>
    <w:p>
      <w:pPr>
        <w:pStyle w:val="Compact"/>
        <w:numPr>
          <w:numId w:val="1001"/>
          <w:ilvl w:val="0"/>
        </w:numPr>
      </w:pPr>
      <w:r>
        <w:t xml:space="preserve">On-site execution of events including management of shipments, décor, setup/breakdown of event, help manage flow of events for all speakers and attendees</w:t>
      </w:r>
    </w:p>
    <w:p>
      <w:pPr>
        <w:pStyle w:val="Compact"/>
        <w:numPr>
          <w:numId w:val="1001"/>
          <w:ilvl w:val="0"/>
        </w:numPr>
      </w:pPr>
      <w:r>
        <w:t xml:space="preserve">Manage Summit communications required to market the event and communicate to attendees before and after including but not limited to</w:t>
      </w:r>
    </w:p>
    <w:p>
      <w:pPr>
        <w:pStyle w:val="Compact"/>
        <w:numPr>
          <w:numId w:val="1001"/>
          <w:ilvl w:val="0"/>
        </w:numPr>
      </w:pPr>
      <w:r>
        <w:t xml:space="preserve">Project Management of Events – Aid in the identification and planning of large- and small-scale events for customers, prospects, association and channel partners, including educational conferences, tradeshows, hospitality and sporting events</w:t>
      </w:r>
    </w:p>
    <w:p>
      <w:pPr>
        <w:pStyle w:val="Compact"/>
        <w:numPr>
          <w:numId w:val="1001"/>
          <w:ilvl w:val="0"/>
        </w:numPr>
      </w:pPr>
      <w:r>
        <w:t xml:space="preserve">Budget tracking for all events</w:t>
      </w:r>
    </w:p>
    <w:p>
      <w:pPr>
        <w:pStyle w:val="Compact"/>
        <w:numPr>
          <w:numId w:val="1001"/>
          <w:ilvl w:val="0"/>
        </w:numPr>
      </w:pPr>
      <w:r>
        <w:t xml:space="preserve">Develop relationships with event vendors</w:t>
      </w:r>
    </w:p>
    <w:p>
      <w:pPr>
        <w:pStyle w:val="Compact"/>
        <w:numPr>
          <w:numId w:val="1001"/>
          <w:ilvl w:val="0"/>
        </w:numPr>
      </w:pPr>
      <w:r>
        <w:t xml:space="preserve">Schedule meetings with key stakeholders and set clear deadlines</w:t>
      </w:r>
    </w:p>
    <w:p>
      <w:pPr>
        <w:pStyle w:val="Compact"/>
        <w:numPr>
          <w:numId w:val="1001"/>
          <w:ilvl w:val="0"/>
        </w:numPr>
      </w:pPr>
      <w:r>
        <w:t xml:space="preserve">Plan details with venue including catering, AV, BEOs, diagrams</w:t>
      </w:r>
    </w:p>
    <w:p>
      <w:pPr>
        <w:pStyle w:val="Compact"/>
        <w:numPr>
          <w:numId w:val="1001"/>
          <w:ilvl w:val="0"/>
        </w:numPr>
      </w:pPr>
      <w:r>
        <w:t xml:space="preserve">Assist the Trade Marketing &amp; Events Manager and support the Market Management teams with exhibitions at EMEA tradeshows</w:t>
      </w:r>
    </w:p>
    <w:p>
      <w:pPr>
        <w:pStyle w:val="Compact"/>
        <w:numPr>
          <w:numId w:val="1001"/>
          <w:ilvl w:val="0"/>
        </w:numPr>
      </w:pPr>
      <w:r>
        <w:t xml:space="preserve">Research and contract local vendors</w:t>
      </w:r>
    </w:p>
    <w:p>
      <w:pPr>
        <w:pStyle w:val="Heading2"/>
      </w:pPr>
      <w:bookmarkStart w:id="23" w:name="qualifications-for-event-marketing"/>
      <w:r>
        <w:t xml:space="preserve">Qualifications for event marketing</w:t>
      </w:r>
      <w:bookmarkEnd w:id="23"/>
    </w:p>
    <w:p>
      <w:pPr>
        <w:pStyle w:val="Compact"/>
        <w:numPr>
          <w:numId w:val="1002"/>
          <w:ilvl w:val="0"/>
        </w:numPr>
      </w:pPr>
      <w:r>
        <w:t xml:space="preserve">2-4 years of directly related event industry experience</w:t>
      </w:r>
    </w:p>
    <w:p>
      <w:pPr>
        <w:pStyle w:val="Compact"/>
        <w:numPr>
          <w:numId w:val="1002"/>
          <w:ilvl w:val="0"/>
        </w:numPr>
      </w:pPr>
      <w:r>
        <w:t xml:space="preserve">You’re basically a ninja master at Google Drive (documents, spreadsheets)</w:t>
      </w:r>
    </w:p>
    <w:p>
      <w:pPr>
        <w:pStyle w:val="Compact"/>
        <w:numPr>
          <w:numId w:val="1002"/>
          <w:ilvl w:val="0"/>
        </w:numPr>
      </w:pPr>
      <w:r>
        <w:t xml:space="preserve">Mac and Keynote proficient</w:t>
      </w:r>
    </w:p>
    <w:p>
      <w:pPr>
        <w:pStyle w:val="Compact"/>
        <w:numPr>
          <w:numId w:val="1002"/>
          <w:ilvl w:val="0"/>
        </w:numPr>
      </w:pPr>
      <w:r>
        <w:t xml:space="preserve">Illustrator and Photoshop desired by not required</w:t>
      </w:r>
    </w:p>
    <w:p>
      <w:pPr>
        <w:pStyle w:val="Compact"/>
        <w:numPr>
          <w:numId w:val="1002"/>
          <w:ilvl w:val="0"/>
        </w:numPr>
      </w:pPr>
      <w:r>
        <w:t xml:space="preserve">Applicants must be pursuing a bachelor's degree in a field related to event/hospitality management, public relations, marketing, or business management</w:t>
      </w:r>
    </w:p>
    <w:p>
      <w:pPr>
        <w:pStyle w:val="Compact"/>
        <w:numPr>
          <w:numId w:val="1002"/>
          <w:ilvl w:val="0"/>
        </w:numPr>
      </w:pPr>
      <w:r>
        <w:t xml:space="preserve">Ideal applicants would have previous exposure to event planning and marketing on a large scale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2021-10-28T18:29:02Z</dcterms:created>
  <dcterms:modified xsi:type="dcterms:W3CDTF">2021-10-28T18:29:02Z</dcterms:modified>
</cp:coreProperties>
</file>