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https://www.velvetjobs.com/job-descriptions/er-technician</w:t>
        </w:r>
      </w:hyperlink>
    </w:p>
    <w:p>
      <w:pPr>
        <w:pStyle w:val="Heading1"/>
      </w:pPr>
      <w:bookmarkStart w:id="21" w:name="example-of-er-technician-job-description"/>
      <w:r>
        <w:t xml:space="preserve">Example of ER Technician Job Description</w:t>
      </w:r>
      <w:bookmarkEnd w:id="21"/>
    </w:p>
    <w:p>
      <w:pPr>
        <w:pStyle w:val="Compact"/>
      </w:pPr>
      <w:r>
        <w:t xml:space="preserve">Our growing company is searching for experienced candidates for the position of ER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r-technician"/>
      <w:r>
        <w:t xml:space="preserve">Responsibilities for ER technician</w:t>
      </w:r>
      <w:bookmarkEnd w:id="22"/>
    </w:p>
    <w:p>
      <w:pPr>
        <w:pStyle w:val="Compact"/>
        <w:numPr>
          <w:numId w:val="1001"/>
          <w:ilvl w:val="0"/>
        </w:numPr>
      </w:pPr>
      <w:r>
        <w:t xml:space="preserve">Must be experienced with fabrication of wire installations and all aspects of military specification connectors and contact terminations</w:t>
      </w:r>
    </w:p>
    <w:p>
      <w:pPr>
        <w:pStyle w:val="Compact"/>
        <w:numPr>
          <w:numId w:val="1001"/>
          <w:ilvl w:val="0"/>
        </w:numPr>
      </w:pPr>
      <w:r>
        <w:t xml:space="preserve">Must have knowledge in use of aircraft technical publications (read, interpret, and follow) and basic comprehension of schematic diagrams, drawings, and charts</w:t>
      </w:r>
    </w:p>
    <w:p>
      <w:pPr>
        <w:pStyle w:val="Compact"/>
        <w:numPr>
          <w:numId w:val="1001"/>
          <w:ilvl w:val="0"/>
        </w:numPr>
      </w:pPr>
      <w:r>
        <w:t xml:space="preserve">Must have a working knowledge of aircraft safety directives</w:t>
      </w:r>
    </w:p>
    <w:p>
      <w:pPr>
        <w:pStyle w:val="Compact"/>
        <w:numPr>
          <w:numId w:val="1001"/>
          <w:ilvl w:val="0"/>
        </w:numPr>
      </w:pPr>
      <w:r>
        <w:t xml:space="preserve">The Emergency Room Technician greets and orients patients to the patient care area</w:t>
      </w:r>
    </w:p>
    <w:p>
      <w:pPr>
        <w:pStyle w:val="Compact"/>
        <w:numPr>
          <w:numId w:val="1001"/>
          <w:ilvl w:val="0"/>
        </w:numPr>
      </w:pPr>
      <w:r>
        <w:t xml:space="preserve">Submits DME charge sheets and facility charge tickets for completion</w:t>
      </w:r>
    </w:p>
    <w:p>
      <w:pPr>
        <w:pStyle w:val="Compact"/>
        <w:numPr>
          <w:numId w:val="1001"/>
          <w:ilvl w:val="0"/>
        </w:numPr>
      </w:pPr>
      <w:r>
        <w:t xml:space="preserve">Performs collection of lab specimens and ensures proper identification and prompt delivery</w:t>
      </w:r>
    </w:p>
    <w:p>
      <w:pPr>
        <w:pStyle w:val="Compact"/>
        <w:numPr>
          <w:numId w:val="1001"/>
          <w:ilvl w:val="0"/>
        </w:numPr>
      </w:pPr>
      <w:r>
        <w:t xml:space="preserve">Performs clerical and unit secretary functions</w:t>
      </w:r>
    </w:p>
    <w:p>
      <w:pPr>
        <w:pStyle w:val="Compact"/>
        <w:numPr>
          <w:numId w:val="1001"/>
          <w:ilvl w:val="0"/>
        </w:numPr>
      </w:pPr>
      <w:r>
        <w:t xml:space="preserve">Obtains EKGs and assumes responsibility for presenting findings to Physician</w:t>
      </w:r>
    </w:p>
    <w:p>
      <w:pPr>
        <w:pStyle w:val="Compact"/>
        <w:numPr>
          <w:numId w:val="1001"/>
          <w:ilvl w:val="0"/>
        </w:numPr>
      </w:pPr>
      <w:r>
        <w:t xml:space="preserve">Performs wound care and splinting</w:t>
      </w:r>
    </w:p>
    <w:p>
      <w:pPr>
        <w:pStyle w:val="Compact"/>
        <w:numPr>
          <w:numId w:val="1001"/>
          <w:ilvl w:val="0"/>
        </w:numPr>
      </w:pPr>
      <w:r>
        <w:t xml:space="preserve">Transports patients to and from nursing units, ER, radiology and other areas in a safe and expeditious manner</w:t>
      </w:r>
    </w:p>
    <w:p>
      <w:pPr>
        <w:pStyle w:val="Heading2"/>
      </w:pPr>
      <w:bookmarkStart w:id="23" w:name="qualifications-for-er-technician"/>
      <w:r>
        <w:t xml:space="preserve">Qualifications for ER technician</w:t>
      </w:r>
      <w:bookmarkEnd w:id="23"/>
    </w:p>
    <w:p>
      <w:pPr>
        <w:pStyle w:val="Compact"/>
        <w:numPr>
          <w:numId w:val="1002"/>
          <w:ilvl w:val="0"/>
        </w:numPr>
      </w:pPr>
      <w:r>
        <w:t xml:space="preserve">Two years previous emergency veterinary experience preferred</w:t>
      </w:r>
    </w:p>
    <w:p>
      <w:pPr>
        <w:pStyle w:val="Compact"/>
        <w:numPr>
          <w:numId w:val="1002"/>
          <w:ilvl w:val="0"/>
        </w:numPr>
      </w:pPr>
      <w:r>
        <w:t xml:space="preserve">Has a positive, professional and can-do attitude</w:t>
      </w:r>
    </w:p>
    <w:p>
      <w:pPr>
        <w:pStyle w:val="Compact"/>
        <w:numPr>
          <w:numId w:val="1002"/>
          <w:ilvl w:val="0"/>
        </w:numPr>
      </w:pPr>
      <w:r>
        <w:t xml:space="preserve">Must be flexible and willing to work a flexible work schedule including at least one weekend shift</w:t>
      </w:r>
    </w:p>
    <w:p>
      <w:pPr>
        <w:pStyle w:val="Compact"/>
        <w:numPr>
          <w:numId w:val="1002"/>
          <w:ilvl w:val="0"/>
        </w:numPr>
      </w:pPr>
      <w:r>
        <w:t xml:space="preserve">Telemetry certification or equivalent completed within orientation period (Emergency Department (ED), Intensive Care Unit (ICU), and Medical/Surgical (M/S))</w:t>
      </w:r>
    </w:p>
    <w:p>
      <w:pPr>
        <w:pStyle w:val="Compact"/>
        <w:numPr>
          <w:numId w:val="1002"/>
          <w:ilvl w:val="0"/>
        </w:numPr>
      </w:pPr>
      <w:r>
        <w:t xml:space="preserve">No experience required, however previous patient care experience preferred</w:t>
      </w:r>
    </w:p>
    <w:p>
      <w:pPr>
        <w:pStyle w:val="Compact"/>
        <w:numPr>
          <w:numId w:val="1002"/>
          <w:ilvl w:val="0"/>
        </w:numPr>
      </w:pPr>
      <w:r>
        <w:t xml:space="preserve">Current Colorado State Licensure as an EMT-P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2021-10-28T18:31:51Z</dcterms:created>
  <dcterms:modified xsi:type="dcterms:W3CDTF">2021-10-28T18:31:51Z</dcterms:modified>
</cp:coreProperties>
</file>