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https://www.velvetjobs.com/job-descriptions/er-technician</w:t>
        </w:r>
      </w:hyperlink>
    </w:p>
    <w:p>
      <w:pPr>
        <w:pStyle w:val="Heading1"/>
      </w:pPr>
      <w:bookmarkStart w:id="21" w:name="example-of-er-technician-job-description"/>
      <w:r>
        <w:t xml:space="preserve">Example of ER Technician Job Description</w:t>
      </w:r>
      <w:bookmarkEnd w:id="21"/>
    </w:p>
    <w:p>
      <w:pPr>
        <w:pStyle w:val="Compact"/>
      </w:pPr>
      <w:r>
        <w:t xml:space="preserve">Our innovative and growing company is searching for experienced candidates for the position of ER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r-technician"/>
      <w:r>
        <w:t xml:space="preserve">Responsibilities for ER technician</w:t>
      </w:r>
      <w:bookmarkEnd w:id="22"/>
    </w:p>
    <w:p>
      <w:pPr>
        <w:pStyle w:val="Compact"/>
        <w:numPr>
          <w:numId w:val="1001"/>
          <w:ilvl w:val="0"/>
        </w:numPr>
      </w:pPr>
      <w:r>
        <w:t xml:space="preserve">Obtains and maintains necessary supplies when primary stock person not available</w:t>
      </w:r>
    </w:p>
    <w:p>
      <w:pPr>
        <w:pStyle w:val="Compact"/>
        <w:numPr>
          <w:numId w:val="1001"/>
          <w:ilvl w:val="0"/>
        </w:numPr>
      </w:pPr>
      <w:r>
        <w:t xml:space="preserve">Organize records, prepare, compile, and maintain patient records</w:t>
      </w:r>
    </w:p>
    <w:p>
      <w:pPr>
        <w:pStyle w:val="Compact"/>
        <w:numPr>
          <w:numId w:val="1001"/>
          <w:ilvl w:val="0"/>
        </w:numPr>
      </w:pPr>
      <w:r>
        <w:t xml:space="preserve">Answer telephone calls and call lights</w:t>
      </w:r>
    </w:p>
    <w:p>
      <w:pPr>
        <w:pStyle w:val="Compact"/>
        <w:numPr>
          <w:numId w:val="1001"/>
          <w:ilvl w:val="0"/>
        </w:numPr>
      </w:pPr>
      <w:r>
        <w:t xml:space="preserve">Order and stock supplies</w:t>
      </w:r>
    </w:p>
    <w:p>
      <w:pPr>
        <w:pStyle w:val="Compact"/>
        <w:numPr>
          <w:numId w:val="1001"/>
          <w:ilvl w:val="0"/>
        </w:numPr>
      </w:pPr>
      <w:r>
        <w:t xml:space="preserve">Performs technical procedures as delegated, including establishing IV access, collecting specimens, providing wound care, and transporting patients</w:t>
      </w:r>
    </w:p>
    <w:p>
      <w:pPr>
        <w:pStyle w:val="Compact"/>
        <w:numPr>
          <w:numId w:val="1001"/>
          <w:ilvl w:val="0"/>
        </w:numPr>
      </w:pPr>
      <w:r>
        <w:t xml:space="preserve">May perform ECGs and vital statistics/telemetry monitoring</w:t>
      </w:r>
    </w:p>
    <w:p>
      <w:pPr>
        <w:pStyle w:val="Compact"/>
        <w:numPr>
          <w:numId w:val="1001"/>
          <w:ilvl w:val="0"/>
        </w:numPr>
      </w:pPr>
      <w:r>
        <w:t xml:space="preserve">Assists physicians and nurses with performing medical procedures, including examinations, minor surgical interventions, orthopedic treatment, and resuscitation</w:t>
      </w:r>
    </w:p>
    <w:p>
      <w:pPr>
        <w:pStyle w:val="Compact"/>
        <w:numPr>
          <w:numId w:val="1001"/>
          <w:ilvl w:val="0"/>
        </w:numPr>
      </w:pPr>
      <w:r>
        <w:t xml:space="preserve">Reports abnormal assessment findings or changes in physical, mental and emotional conditions to medical/nursing staff</w:t>
      </w:r>
    </w:p>
    <w:p>
      <w:pPr>
        <w:pStyle w:val="Compact"/>
        <w:numPr>
          <w:numId w:val="1001"/>
          <w:ilvl w:val="0"/>
        </w:numPr>
      </w:pPr>
      <w:r>
        <w:t xml:space="preserve">The qualified applicant must be experienced and knowledgeable of U-2/TR-2/ER-2 aircraft systems and maintenance practices</w:t>
      </w:r>
    </w:p>
    <w:p>
      <w:pPr>
        <w:pStyle w:val="Compact"/>
        <w:numPr>
          <w:numId w:val="1001"/>
          <w:ilvl w:val="0"/>
        </w:numPr>
      </w:pPr>
      <w:r>
        <w:t xml:space="preserve">Troubleshoots, tests and documents findings</w:t>
      </w:r>
    </w:p>
    <w:p>
      <w:pPr>
        <w:pStyle w:val="Heading2"/>
      </w:pPr>
      <w:bookmarkStart w:id="23" w:name="qualifications-for-er-technician"/>
      <w:r>
        <w:t xml:space="preserve">Qualifications for ER technician</w:t>
      </w:r>
      <w:bookmarkEnd w:id="23"/>
    </w:p>
    <w:p>
      <w:pPr>
        <w:pStyle w:val="Compact"/>
        <w:numPr>
          <w:numId w:val="1002"/>
          <w:ilvl w:val="0"/>
        </w:numPr>
      </w:pPr>
      <w:r>
        <w:t xml:space="preserve">Basic computer skills in Word processing and data entry</w:t>
      </w:r>
    </w:p>
    <w:p>
      <w:pPr>
        <w:pStyle w:val="Compact"/>
        <w:numPr>
          <w:numId w:val="1002"/>
          <w:ilvl w:val="0"/>
        </w:numPr>
      </w:pPr>
      <w:r>
        <w:t xml:space="preserve">CNA certification is preferred</w:t>
      </w:r>
    </w:p>
    <w:p>
      <w:pPr>
        <w:pStyle w:val="Compact"/>
        <w:numPr>
          <w:numId w:val="1002"/>
          <w:ilvl w:val="0"/>
        </w:numPr>
      </w:pPr>
      <w:r>
        <w:t xml:space="preserve">Experience with high volume calls is preferred</w:t>
      </w:r>
    </w:p>
    <w:p>
      <w:pPr>
        <w:pStyle w:val="Compact"/>
        <w:numPr>
          <w:numId w:val="1002"/>
          <w:ilvl w:val="0"/>
        </w:numPr>
      </w:pPr>
      <w:r>
        <w:t xml:space="preserve">Two or more years recent clinical experience in area of expertise, preferred</w:t>
      </w:r>
    </w:p>
    <w:p>
      <w:pPr>
        <w:pStyle w:val="Compact"/>
        <w:numPr>
          <w:numId w:val="1002"/>
          <w:ilvl w:val="0"/>
        </w:numPr>
      </w:pPr>
      <w:r>
        <w:t xml:space="preserve">Satisfactory performance of completion of 1 year of service as an EDT</w:t>
      </w:r>
    </w:p>
    <w:p>
      <w:pPr>
        <w:pStyle w:val="Compact"/>
        <w:numPr>
          <w:numId w:val="1002"/>
          <w:ilvl w:val="0"/>
        </w:numPr>
      </w:pPr>
      <w:r>
        <w:t xml:space="preserve">Previous clerical experience and Cardiac monitoring experienced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r-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r-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2021-10-28T13:31:11Z</dcterms:created>
  <dcterms:modified xsi:type="dcterms:W3CDTF">2021-10-28T13:31:11Z</dcterms:modified>
</cp:coreProperties>
</file>