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https://www.velvetjobs.com/job-descriptions/er-technician</w:t>
        </w:r>
      </w:hyperlink>
    </w:p>
    <w:p>
      <w:pPr>
        <w:pStyle w:val="Heading1"/>
      </w:pPr>
      <w:bookmarkStart w:id="21" w:name="example-of-er-technician-job-description"/>
      <w:r>
        <w:t xml:space="preserve">Example of ER Technician Job Description</w:t>
      </w:r>
      <w:bookmarkEnd w:id="21"/>
    </w:p>
    <w:p>
      <w:pPr>
        <w:pStyle w:val="Compact"/>
      </w:pPr>
      <w:r>
        <w:t xml:space="preserve">Our growing company is looking to fill the role of ER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r-technician"/>
      <w:r>
        <w:t xml:space="preserve">Responsibilities for 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Patient transportation</w:t>
      </w:r>
    </w:p>
    <w:p>
      <w:pPr>
        <w:pStyle w:val="Compact"/>
        <w:numPr>
          <w:numId w:val="1001"/>
          <w:ilvl w:val="0"/>
        </w:numPr>
      </w:pPr>
      <w:r>
        <w:t xml:space="preserve">Ability to interact professionally with patients and families</w:t>
      </w:r>
    </w:p>
    <w:p>
      <w:pPr>
        <w:pStyle w:val="Compact"/>
        <w:numPr>
          <w:numId w:val="1001"/>
          <w:ilvl w:val="0"/>
        </w:numPr>
      </w:pPr>
      <w:r>
        <w:t xml:space="preserve">Prior direct patient care experience (preferred)</w:t>
      </w:r>
    </w:p>
    <w:p>
      <w:pPr>
        <w:pStyle w:val="Compact"/>
        <w:numPr>
          <w:numId w:val="1001"/>
          <w:ilvl w:val="0"/>
        </w:numPr>
      </w:pPr>
      <w:r>
        <w:t xml:space="preserve">Current State of Florida Certified Nursing Assistant (CNA) or Emergency Medical Technician (EMT) license</w:t>
      </w:r>
    </w:p>
    <w:p>
      <w:pPr>
        <w:pStyle w:val="Compact"/>
        <w:numPr>
          <w:numId w:val="1001"/>
          <w:ilvl w:val="0"/>
        </w:numPr>
      </w:pPr>
      <w:r>
        <w:t xml:space="preserve">Manage veterinary technical support staff utilizing a positive and collaborative team-oriented approach</w:t>
      </w:r>
    </w:p>
    <w:p>
      <w:pPr>
        <w:pStyle w:val="Compact"/>
        <w:numPr>
          <w:numId w:val="1001"/>
          <w:ilvl w:val="0"/>
        </w:numPr>
      </w:pPr>
      <w:r>
        <w:t xml:space="preserve">Prepare and maintain the staffing schedule and assist in filling open shifts with relief and full time staff as needed</w:t>
      </w:r>
    </w:p>
    <w:p>
      <w:pPr>
        <w:pStyle w:val="Compact"/>
        <w:numPr>
          <w:numId w:val="1001"/>
          <w:ilvl w:val="0"/>
        </w:numPr>
      </w:pPr>
      <w:r>
        <w:t xml:space="preserve">Monitor and coordinate daily workflow and adjust staffing as needed for vacation coverage, CE, illness and slow production days</w:t>
      </w:r>
    </w:p>
    <w:p>
      <w:pPr>
        <w:pStyle w:val="Compact"/>
        <w:numPr>
          <w:numId w:val="1001"/>
          <w:ilvl w:val="0"/>
        </w:numPr>
      </w:pPr>
      <w:r>
        <w:t xml:space="preserve">Maintain and report the status of staff morale and facilitate direct communication with appropriate parties to address any issues</w:t>
      </w:r>
    </w:p>
    <w:p>
      <w:pPr>
        <w:pStyle w:val="Compact"/>
        <w:numPr>
          <w:numId w:val="1001"/>
          <w:ilvl w:val="0"/>
        </w:numPr>
      </w:pPr>
      <w:r>
        <w:t xml:space="preserve">Function as a mentor to staff by providing guidance with developing interpersonal skills while working in an ever-evolving environment</w:t>
      </w:r>
    </w:p>
    <w:p>
      <w:pPr>
        <w:pStyle w:val="Compact"/>
        <w:numPr>
          <w:numId w:val="1001"/>
          <w:ilvl w:val="0"/>
        </w:numPr>
      </w:pPr>
      <w:r>
        <w:t xml:space="preserve">Perform annual reviews for all team members</w:t>
      </w:r>
    </w:p>
    <w:p>
      <w:pPr>
        <w:pStyle w:val="Heading2"/>
      </w:pPr>
      <w:bookmarkStart w:id="23" w:name="qualifications-for-er-technician"/>
      <w:r>
        <w:t xml:space="preserve">Qualifications for 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Providing small performance based rewards for deserving team members within a budget set by hospital administration</w:t>
      </w:r>
    </w:p>
    <w:p>
      <w:pPr>
        <w:pStyle w:val="Compact"/>
        <w:numPr>
          <w:numId w:val="1002"/>
          <w:ilvl w:val="0"/>
        </w:numPr>
      </w:pPr>
      <w:r>
        <w:t xml:space="preserve">Meet with the hospital leadership team weekly to assess needs of the department and to implement policies, procedures and standards of care</w:t>
      </w:r>
    </w:p>
    <w:p>
      <w:pPr>
        <w:pStyle w:val="Compact"/>
        <w:numPr>
          <w:numId w:val="1002"/>
          <w:ilvl w:val="0"/>
        </w:numPr>
      </w:pPr>
      <w:r>
        <w:t xml:space="preserve">Participate in the planning of and attending necessary doctor, management, and department meetings as needed</w:t>
      </w:r>
    </w:p>
    <w:p>
      <w:pPr>
        <w:pStyle w:val="Compact"/>
        <w:numPr>
          <w:numId w:val="1002"/>
          <w:ilvl w:val="0"/>
        </w:numPr>
      </w:pPr>
      <w:r>
        <w:t xml:space="preserve">Participate in training and orientation of ER/ICU technical staff and assist technicians in all areas of the hospital</w:t>
      </w:r>
    </w:p>
    <w:p>
      <w:pPr>
        <w:pStyle w:val="Compact"/>
        <w:numPr>
          <w:numId w:val="1002"/>
          <w:ilvl w:val="0"/>
        </w:numPr>
      </w:pPr>
      <w:r>
        <w:t xml:space="preserve">To hold staff accountable for all aspects of their job duties including disciplinary action when necessary</w:t>
      </w:r>
    </w:p>
    <w:p>
      <w:pPr>
        <w:pStyle w:val="Compact"/>
        <w:numPr>
          <w:numId w:val="1002"/>
          <w:ilvl w:val="0"/>
        </w:numPr>
      </w:pPr>
      <w:r>
        <w:t xml:space="preserve">To assist in writing protocols and oversee implementation of the standards of nursing care in the hospital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2021-10-28T12:49:59Z</dcterms:created>
  <dcterms:modified xsi:type="dcterms:W3CDTF">2021-10-28T12:49:59Z</dcterms:modified>
</cp:coreProperties>
</file>