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https://www.velvetjobs.com/job-descriptions/environmental-safety</w:t>
        </w:r>
      </w:hyperlink>
    </w:p>
    <w:p>
      <w:pPr>
        <w:pStyle w:val="Heading1"/>
      </w:pPr>
      <w:bookmarkStart w:id="21" w:name="example-of-environmental-safety-job-description"/>
      <w:r>
        <w:t xml:space="preserve">Example of Environmental Safety Job Description</w:t>
      </w:r>
      <w:bookmarkEnd w:id="21"/>
    </w:p>
    <w:p>
      <w:pPr>
        <w:pStyle w:val="Compact"/>
      </w:pPr>
      <w:r>
        <w:t xml:space="preserve">Our company is growing rapidly and is searching for experienced candidates for the position of environmental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safety"/>
      <w:r>
        <w:t xml:space="preserve">Responsibilities for environmental safety</w:t>
      </w:r>
      <w:bookmarkEnd w:id="22"/>
    </w:p>
    <w:p>
      <w:pPr>
        <w:pStyle w:val="Compact"/>
        <w:numPr>
          <w:numId w:val="1001"/>
          <w:ilvl w:val="0"/>
        </w:numPr>
      </w:pPr>
      <w:r>
        <w:t xml:space="preserve">Develop and conduct health and safety training and education programs</w:t>
      </w:r>
    </w:p>
    <w:p>
      <w:pPr>
        <w:pStyle w:val="Compact"/>
        <w:numPr>
          <w:numId w:val="1001"/>
          <w:ilvl w:val="0"/>
        </w:numPr>
      </w:pPr>
      <w:r>
        <w:t xml:space="preserve">Obtains all required environmental permits for proposed facilities</w:t>
      </w:r>
    </w:p>
    <w:p>
      <w:pPr>
        <w:pStyle w:val="Compact"/>
        <w:numPr>
          <w:numId w:val="1001"/>
          <w:ilvl w:val="0"/>
        </w:numPr>
      </w:pPr>
      <w:r>
        <w:t xml:space="preserve">Manages on-site environmental and safety staff at active construction projects</w:t>
      </w:r>
    </w:p>
    <w:p>
      <w:pPr>
        <w:pStyle w:val="Compact"/>
        <w:numPr>
          <w:numId w:val="1001"/>
          <w:ilvl w:val="0"/>
        </w:numPr>
      </w:pPr>
      <w:r>
        <w:t xml:space="preserve">Performs environmental due diligence of potential acquisitions</w:t>
      </w:r>
    </w:p>
    <w:p>
      <w:pPr>
        <w:pStyle w:val="Compact"/>
        <w:numPr>
          <w:numId w:val="1001"/>
          <w:ilvl w:val="0"/>
        </w:numPr>
      </w:pPr>
      <w:r>
        <w:t xml:space="preserve">Supports business unit safety initiatives, including developing training resources, implementing communication plans, tracking safety data and incidents, contributing to safety meetings and forums</w:t>
      </w:r>
    </w:p>
    <w:p>
      <w:pPr>
        <w:pStyle w:val="Compact"/>
        <w:numPr>
          <w:numId w:val="1001"/>
          <w:ilvl w:val="0"/>
        </w:numPr>
      </w:pPr>
      <w:r>
        <w:t xml:space="preserve">Cape Canaveral, FL</w:t>
      </w:r>
    </w:p>
    <w:p>
      <w:pPr>
        <w:pStyle w:val="Compact"/>
        <w:numPr>
          <w:numId w:val="1001"/>
          <w:ilvl w:val="0"/>
        </w:numPr>
      </w:pPr>
      <w:r>
        <w:t xml:space="preserve">Provide safety related training such as Safe Start, RCA, Confined Space Entry, Lock Out / Tag Out &amp; Isolation to Fort Saskatchewan staff</w:t>
      </w:r>
    </w:p>
    <w:p>
      <w:pPr>
        <w:pStyle w:val="Compact"/>
        <w:numPr>
          <w:numId w:val="1001"/>
          <w:ilvl w:val="0"/>
        </w:numPr>
      </w:pPr>
      <w:r>
        <w:t xml:space="preserve">Conduct Monthly Safety Management System reviews</w:t>
      </w:r>
    </w:p>
    <w:p>
      <w:pPr>
        <w:pStyle w:val="Compact"/>
        <w:numPr>
          <w:numId w:val="1001"/>
          <w:ilvl w:val="0"/>
        </w:numPr>
      </w:pPr>
      <w:r>
        <w:t xml:space="preserve">Conduct incident investigations complete with Root Cause Analysis</w:t>
      </w:r>
    </w:p>
    <w:p>
      <w:pPr>
        <w:pStyle w:val="Compact"/>
        <w:numPr>
          <w:numId w:val="1001"/>
          <w:ilvl w:val="0"/>
        </w:numPr>
      </w:pPr>
      <w:r>
        <w:t xml:space="preserve">Assist with Facility Safety Audits</w:t>
      </w:r>
    </w:p>
    <w:p>
      <w:pPr>
        <w:pStyle w:val="Heading2"/>
      </w:pPr>
      <w:bookmarkStart w:id="23" w:name="qualifications-for-environmental-safety"/>
      <w:r>
        <w:t xml:space="preserve">Qualifications for environmental safety</w:t>
      </w:r>
      <w:bookmarkEnd w:id="23"/>
    </w:p>
    <w:p>
      <w:pPr>
        <w:pStyle w:val="Compact"/>
        <w:numPr>
          <w:numId w:val="1002"/>
          <w:ilvl w:val="0"/>
        </w:numPr>
      </w:pPr>
      <w:r>
        <w:t xml:space="preserve">OSHA 10/30 hour General Industry Trainer Course Graduate of the Army Aviation Safety Officer</w:t>
      </w:r>
    </w:p>
    <w:p>
      <w:pPr>
        <w:pStyle w:val="Compact"/>
        <w:numPr>
          <w:numId w:val="1002"/>
          <w:ilvl w:val="0"/>
        </w:numPr>
      </w:pPr>
      <w:r>
        <w:t xml:space="preserve">Track record of driving and implementing change in a manufacturing environment with specific examples of working in a challenging culture</w:t>
      </w:r>
    </w:p>
    <w:p>
      <w:pPr>
        <w:pStyle w:val="Compact"/>
        <w:numPr>
          <w:numId w:val="1002"/>
          <w:ilvl w:val="0"/>
        </w:numPr>
      </w:pPr>
      <w:r>
        <w:t xml:space="preserve">Familiarly with behavior based safety systems</w:t>
      </w:r>
    </w:p>
    <w:p>
      <w:pPr>
        <w:pStyle w:val="Compact"/>
        <w:numPr>
          <w:numId w:val="1002"/>
          <w:ilvl w:val="0"/>
        </w:numPr>
      </w:pPr>
      <w:r>
        <w:t xml:space="preserve">Familiarity with Lean Principles applied in a manufacturing environment</w:t>
      </w:r>
    </w:p>
    <w:p>
      <w:pPr>
        <w:pStyle w:val="Compact"/>
        <w:numPr>
          <w:numId w:val="1002"/>
          <w:ilvl w:val="0"/>
        </w:numPr>
      </w:pPr>
      <w:r>
        <w:t xml:space="preserve">Able to think unconventionally and reinvent Safety Program</w:t>
      </w:r>
    </w:p>
    <w:p>
      <w:pPr>
        <w:pStyle w:val="Compact"/>
        <w:numPr>
          <w:numId w:val="1002"/>
          <w:ilvl w:val="0"/>
        </w:numPr>
      </w:pPr>
      <w:r>
        <w:t xml:space="preserve">Develop non-safety professionals into safety process owners/champions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2021-10-28T13:16:43Z</dcterms:created>
  <dcterms:modified xsi:type="dcterms:W3CDTF">2021-10-28T13:16:43Z</dcterms:modified>
</cp:coreProperties>
</file>