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https://www.velvetjobs.com/job-descriptions/enterprise-technical-support</w:t>
        </w:r>
      </w:hyperlink>
    </w:p>
    <w:p>
      <w:pPr>
        <w:pStyle w:val="Heading1"/>
      </w:pPr>
      <w:bookmarkStart w:id="21" w:name="example-of-enterprise-technical-support-job-description"/>
      <w:r>
        <w:t xml:space="preserve">Example of Enterprise Technical Support Job Description</w:t>
      </w:r>
      <w:bookmarkEnd w:id="21"/>
    </w:p>
    <w:p>
      <w:pPr>
        <w:pStyle w:val="Compact"/>
      </w:pPr>
      <w:r>
        <w:t xml:space="preserve">Our company is looking to fill the role of enterprise technical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technical-support"/>
      <w:r>
        <w:t xml:space="preserve">Responsibilities for enterprise technical support</w:t>
      </w:r>
      <w:bookmarkEnd w:id="22"/>
    </w:p>
    <w:p>
      <w:pPr>
        <w:pStyle w:val="Compact"/>
        <w:numPr>
          <w:numId w:val="1001"/>
          <w:ilvl w:val="0"/>
        </w:numPr>
      </w:pPr>
      <w:r>
        <w:t xml:space="preserve">Recruit and manager resources who can work within the EBU ‘I Am Service’ culture</w:t>
      </w:r>
    </w:p>
    <w:p>
      <w:pPr>
        <w:pStyle w:val="Compact"/>
        <w:numPr>
          <w:numId w:val="1001"/>
          <w:ilvl w:val="0"/>
        </w:numPr>
      </w:pPr>
      <w:r>
        <w:t xml:space="preserve">Represent EBU Client Services Management on new projects and initiatives</w:t>
      </w:r>
    </w:p>
    <w:p>
      <w:pPr>
        <w:pStyle w:val="Compact"/>
        <w:numPr>
          <w:numId w:val="1001"/>
          <w:ilvl w:val="0"/>
        </w:numPr>
      </w:pPr>
      <w:r>
        <w:t xml:space="preserve">Oversee communications with customers on escalated matters</w:t>
      </w:r>
    </w:p>
    <w:p>
      <w:pPr>
        <w:pStyle w:val="Compact"/>
        <w:numPr>
          <w:numId w:val="1001"/>
          <w:ilvl w:val="0"/>
        </w:numPr>
      </w:pPr>
      <w:r>
        <w:t xml:space="preserve">Assist with post incident activities, including coordinating and following through with preventative measures strategy</w:t>
      </w:r>
    </w:p>
    <w:p>
      <w:pPr>
        <w:pStyle w:val="Compact"/>
        <w:numPr>
          <w:numId w:val="1001"/>
          <w:ilvl w:val="0"/>
        </w:numPr>
      </w:pPr>
      <w:r>
        <w:t xml:space="preserve">Work with various platform teams on upcoming change/maintenance activities to ensure customer impact is kept to a minimum</w:t>
      </w:r>
    </w:p>
    <w:p>
      <w:pPr>
        <w:pStyle w:val="Compact"/>
        <w:numPr>
          <w:numId w:val="1001"/>
          <w:ilvl w:val="0"/>
        </w:numPr>
      </w:pPr>
      <w:r>
        <w:t xml:space="preserve">Manage a team of people in various locations across Canada (Majority in Ottawa)</w:t>
      </w:r>
    </w:p>
    <w:p>
      <w:pPr>
        <w:pStyle w:val="Compact"/>
        <w:numPr>
          <w:numId w:val="1001"/>
          <w:ilvl w:val="0"/>
        </w:numPr>
      </w:pPr>
      <w:r>
        <w:t xml:space="preserve">Provide timely phone support for high priority issues</w:t>
      </w:r>
    </w:p>
    <w:p>
      <w:pPr>
        <w:pStyle w:val="Compact"/>
        <w:numPr>
          <w:numId w:val="1001"/>
          <w:ilvl w:val="0"/>
        </w:numPr>
      </w:pPr>
      <w:r>
        <w:t xml:space="preserve">Analyze, meet deadlines, and problem solve in a product support environment</w:t>
      </w:r>
    </w:p>
    <w:p>
      <w:pPr>
        <w:pStyle w:val="Compact"/>
        <w:numPr>
          <w:numId w:val="1001"/>
          <w:ilvl w:val="0"/>
        </w:numPr>
      </w:pPr>
      <w:r>
        <w:t xml:space="preserve">Directly support customers with exceptional verbal and written communication, customer service, and troubleshooting skills</w:t>
      </w:r>
    </w:p>
    <w:p>
      <w:pPr>
        <w:pStyle w:val="Compact"/>
        <w:numPr>
          <w:numId w:val="1001"/>
          <w:ilvl w:val="0"/>
        </w:numPr>
      </w:pPr>
      <w:r>
        <w:t xml:space="preserve">Handles technical problems to provide the most effective resolution, including escalation if necessary</w:t>
      </w:r>
    </w:p>
    <w:p>
      <w:pPr>
        <w:pStyle w:val="Heading2"/>
      </w:pPr>
      <w:bookmarkStart w:id="23" w:name="qualifications-for-enterprise-technical-support"/>
      <w:r>
        <w:t xml:space="preserve">Qualifications for enterprise technical support</w:t>
      </w:r>
      <w:bookmarkEnd w:id="23"/>
    </w:p>
    <w:p>
      <w:pPr>
        <w:pStyle w:val="Compact"/>
        <w:numPr>
          <w:numId w:val="1002"/>
          <w:ilvl w:val="0"/>
        </w:numPr>
      </w:pPr>
      <w:r>
        <w:t xml:space="preserve">Bachelors degree in Computer Science or Engineering preferred, or equivalent work experience</w:t>
      </w:r>
    </w:p>
    <w:p>
      <w:pPr>
        <w:pStyle w:val="Compact"/>
        <w:numPr>
          <w:numId w:val="1002"/>
          <w:ilvl w:val="0"/>
        </w:numPr>
      </w:pPr>
      <w:r>
        <w:t xml:space="preserve">Often under pressure to manage multiple requests/cases with varying levels of importance</w:t>
      </w:r>
    </w:p>
    <w:p>
      <w:pPr>
        <w:pStyle w:val="Compact"/>
        <w:numPr>
          <w:numId w:val="1002"/>
          <w:ilvl w:val="0"/>
        </w:numPr>
      </w:pPr>
      <w:r>
        <w:t xml:space="preserve">Or technology areas, and are called upon by management to work on specific cases when</w:t>
      </w:r>
    </w:p>
    <w:p>
      <w:pPr>
        <w:pStyle w:val="Compact"/>
        <w:numPr>
          <w:numId w:val="1002"/>
          <w:ilvl w:val="0"/>
        </w:numPr>
      </w:pPr>
      <w:r>
        <w:t xml:space="preserve">BS in a technical field (CS/EE)</w:t>
      </w:r>
    </w:p>
    <w:p>
      <w:pPr>
        <w:pStyle w:val="Compact"/>
        <w:numPr>
          <w:numId w:val="1002"/>
          <w:ilvl w:val="0"/>
        </w:numPr>
      </w:pPr>
      <w:r>
        <w:t xml:space="preserve">CCIE in routing and switching or Service Provider/Security/Voice</w:t>
      </w:r>
    </w:p>
    <w:p>
      <w:pPr>
        <w:pStyle w:val="Compact"/>
        <w:numPr>
          <w:numId w:val="1002"/>
          <w:ilvl w:val="0"/>
        </w:numPr>
      </w:pPr>
      <w:r>
        <w:t xml:space="preserve">1+ year experience in a customer service or technical support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