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https://www.velvetjobs.com/job-descriptions/enterprise-sales</w:t>
        </w:r>
      </w:hyperlink>
    </w:p>
    <w:p>
      <w:pPr>
        <w:pStyle w:val="Heading1"/>
      </w:pPr>
      <w:bookmarkStart w:id="21" w:name="example-of-enterprise-sales-job-description"/>
      <w:r>
        <w:t xml:space="preserve">Example of Enterprise Sales Job Description</w:t>
      </w:r>
      <w:bookmarkEnd w:id="21"/>
    </w:p>
    <w:p>
      <w:pPr>
        <w:pStyle w:val="Compact"/>
      </w:pPr>
      <w:r>
        <w:t xml:space="preserve">Our company is growing rapidly and is looking for an enterprise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sales"/>
      <w:r>
        <w:t xml:space="preserve">Responsibilities for enterprise sales</w:t>
      </w:r>
      <w:bookmarkEnd w:id="22"/>
    </w:p>
    <w:p>
      <w:pPr>
        <w:pStyle w:val="Compact"/>
        <w:numPr>
          <w:numId w:val="1001"/>
          <w:ilvl w:val="0"/>
        </w:numPr>
      </w:pPr>
      <w:r>
        <w:t xml:space="preserve">Direct a team of professionals to meet or exceed quarterly and annual license, maintenance and implementation services sales objectives</w:t>
      </w:r>
    </w:p>
    <w:p>
      <w:pPr>
        <w:pStyle w:val="Compact"/>
        <w:numPr>
          <w:numId w:val="1001"/>
          <w:ilvl w:val="0"/>
        </w:numPr>
      </w:pPr>
      <w:r>
        <w:t xml:space="preserve">Assist in sales efforts, legal contracting, and in resolving customer issues</w:t>
      </w:r>
    </w:p>
    <w:p>
      <w:pPr>
        <w:pStyle w:val="Compact"/>
        <w:numPr>
          <w:numId w:val="1001"/>
          <w:ilvl w:val="0"/>
        </w:numPr>
      </w:pPr>
      <w:r>
        <w:t xml:space="preserve">Train, develop and motivate direct reports in sales skills, product knowledge, teamwork, time and territory management, competitive knowledge, and career goals pursuits</w:t>
      </w:r>
    </w:p>
    <w:p>
      <w:pPr>
        <w:pStyle w:val="Compact"/>
        <w:numPr>
          <w:numId w:val="1001"/>
          <w:ilvl w:val="0"/>
        </w:numPr>
      </w:pPr>
      <w:r>
        <w:t xml:space="preserve">Provide ongoing feedback/coaching, implement correction actions when necessary and host regularly scheduled performance reviews</w:t>
      </w:r>
    </w:p>
    <w:p>
      <w:pPr>
        <w:pStyle w:val="Compact"/>
        <w:numPr>
          <w:numId w:val="1001"/>
          <w:ilvl w:val="0"/>
        </w:numPr>
      </w:pPr>
      <w:r>
        <w:t xml:space="preserve">Participate in various headquarter/regional planning and training activities</w:t>
      </w:r>
    </w:p>
    <w:p>
      <w:pPr>
        <w:pStyle w:val="Compact"/>
        <w:numPr>
          <w:numId w:val="1001"/>
          <w:ilvl w:val="0"/>
        </w:numPr>
      </w:pPr>
      <w:r>
        <w:t xml:space="preserve">Keeping our client info and deal info up to date via Salesforce and other CRM related programs</w:t>
      </w:r>
    </w:p>
    <w:p>
      <w:pPr>
        <w:pStyle w:val="Compact"/>
        <w:numPr>
          <w:numId w:val="1001"/>
          <w:ilvl w:val="0"/>
        </w:numPr>
      </w:pPr>
      <w:r>
        <w:t xml:space="preserve">Help on tours with prospective members</w:t>
      </w:r>
    </w:p>
    <w:p>
      <w:pPr>
        <w:pStyle w:val="Compact"/>
        <w:numPr>
          <w:numId w:val="1001"/>
          <w:ilvl w:val="0"/>
        </w:numPr>
      </w:pPr>
      <w:r>
        <w:t xml:space="preserve">Execute the Enterprise Content strategy by actively promoting and selling the solutions network designated products</w:t>
      </w:r>
    </w:p>
    <w:p>
      <w:pPr>
        <w:pStyle w:val="Compact"/>
        <w:numPr>
          <w:numId w:val="1001"/>
          <w:ilvl w:val="0"/>
        </w:numPr>
      </w:pPr>
      <w:r>
        <w:t xml:space="preserve">Manage sales opportunities across all sales stages and register the relevant information</w:t>
      </w:r>
    </w:p>
    <w:p>
      <w:pPr>
        <w:pStyle w:val="Compact"/>
        <w:numPr>
          <w:numId w:val="1001"/>
          <w:ilvl w:val="0"/>
        </w:numPr>
      </w:pPr>
      <w:r>
        <w:t xml:space="preserve">Build and maintain strong relationships within client/prospect organizations with a focus on decision makers at the business, data and information technology areas and at different hierarchical levels</w:t>
      </w:r>
    </w:p>
    <w:p>
      <w:pPr>
        <w:pStyle w:val="Heading2"/>
      </w:pPr>
      <w:bookmarkStart w:id="23" w:name="qualifications-for-enterprise-sales"/>
      <w:r>
        <w:t xml:space="preserve">Qualifications for enterprise sales</w:t>
      </w:r>
      <w:bookmarkEnd w:id="23"/>
    </w:p>
    <w:p>
      <w:pPr>
        <w:pStyle w:val="Compact"/>
        <w:numPr>
          <w:numId w:val="1002"/>
          <w:ilvl w:val="0"/>
        </w:numPr>
      </w:pPr>
      <w:r>
        <w:t xml:space="preserve">Well-developed sense for our business</w:t>
      </w:r>
    </w:p>
    <w:p>
      <w:pPr>
        <w:pStyle w:val="Compact"/>
        <w:numPr>
          <w:numId w:val="1002"/>
          <w:ilvl w:val="0"/>
        </w:numPr>
      </w:pPr>
      <w:r>
        <w:t xml:space="preserve">This role is focused on outbound prospecting to target accounts to secure executive sponsor meetings for the field sales team</w:t>
      </w:r>
    </w:p>
    <w:p>
      <w:pPr>
        <w:pStyle w:val="Compact"/>
        <w:numPr>
          <w:numId w:val="1002"/>
          <w:ilvl w:val="0"/>
        </w:numPr>
      </w:pPr>
      <w:r>
        <w:t xml:space="preserve">Metrics for Success – Must be able to make 40-50 calls per/day, with strategic preparation, and deliver consistently against quota, despite imperfect systems and processes</w:t>
      </w:r>
    </w:p>
    <w:p>
      <w:pPr>
        <w:pStyle w:val="Compact"/>
        <w:numPr>
          <w:numId w:val="1002"/>
          <w:ilvl w:val="0"/>
        </w:numPr>
      </w:pPr>
      <w:r>
        <w:t xml:space="preserve">Contribute to Process Improvement – Proactively provide constructive feedback on every aspect of the business, including sales tools, prospect intelligence, and results from marketing campaigns</w:t>
      </w:r>
    </w:p>
    <w:p>
      <w:pPr>
        <w:pStyle w:val="Compact"/>
        <w:numPr>
          <w:numId w:val="1002"/>
          <w:ilvl w:val="0"/>
        </w:numPr>
      </w:pPr>
      <w:r>
        <w:t xml:space="preserve">High-caliber, executive communication skills are a must</w:t>
      </w:r>
    </w:p>
    <w:p>
      <w:pPr>
        <w:pStyle w:val="Compact"/>
        <w:numPr>
          <w:numId w:val="1002"/>
          <w:ilvl w:val="0"/>
        </w:numPr>
      </w:pPr>
      <w:r>
        <w:t xml:space="preserve">Experience in managing teams that sell complex technical business solutions in the enterprise space and have a strong understanding of business drivers for Line of Business solutions within enterprise organizations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2021-10-28T13:36:01Z</dcterms:created>
  <dcterms:modified xsi:type="dcterms:W3CDTF">2021-10-28T13:36:01Z</dcterms:modified>
</cp:coreProperties>
</file>