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https://www.velvetjobs.com/job-descriptions/enterprise-sales-representative</w:t>
        </w:r>
      </w:hyperlink>
    </w:p>
    <w:p>
      <w:pPr>
        <w:pStyle w:val="Heading1"/>
      </w:pPr>
      <w:bookmarkStart w:id="21" w:name="example-of-enterprise-sales-representative-job-description"/>
      <w:r>
        <w:t xml:space="preserve">Example of Enterprise Sales Representative Job Description</w:t>
      </w:r>
      <w:bookmarkEnd w:id="21"/>
    </w:p>
    <w:p>
      <w:pPr>
        <w:pStyle w:val="Compact"/>
      </w:pPr>
      <w:r>
        <w:t xml:space="preserve">Our growing company is searching for experienced candidates for the position of enterprise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sales-representative"/>
      <w:r>
        <w:t xml:space="preserve">Responsibilities for enterprise sales representative</w:t>
      </w:r>
      <w:bookmarkEnd w:id="22"/>
    </w:p>
    <w:p>
      <w:pPr>
        <w:pStyle w:val="Compact"/>
        <w:numPr>
          <w:numId w:val="1001"/>
          <w:ilvl w:val="0"/>
        </w:numPr>
      </w:pPr>
      <w:r>
        <w:t xml:space="preserve">Penetrate Accounts – Call into a target accounts &amp; subsidiaries to build relationships with decision makers in order to create opportunities</w:t>
      </w:r>
    </w:p>
    <w:p>
      <w:pPr>
        <w:pStyle w:val="Compact"/>
        <w:numPr>
          <w:numId w:val="1001"/>
          <w:ilvl w:val="0"/>
        </w:numPr>
      </w:pPr>
      <w:r>
        <w:t xml:space="preserve">Manage POC success – Work with IT, end-users, and sales engineer counterparts to define success criteria, gather feedback, and drive successful testing of ShareFile</w:t>
      </w:r>
    </w:p>
    <w:p>
      <w:pPr>
        <w:pStyle w:val="Compact"/>
        <w:numPr>
          <w:numId w:val="1001"/>
          <w:ilvl w:val="0"/>
        </w:numPr>
      </w:pPr>
      <w:r>
        <w:t xml:space="preserve">Fulfils a wide range of requests for information from current and prospective customers</w:t>
      </w:r>
    </w:p>
    <w:p>
      <w:pPr>
        <w:pStyle w:val="Compact"/>
        <w:numPr>
          <w:numId w:val="1001"/>
          <w:ilvl w:val="0"/>
        </w:numPr>
      </w:pPr>
      <w:r>
        <w:t xml:space="preserve">Keeps abreast of terminologies, basic software applications, operating systems, and hardware requirements</w:t>
      </w:r>
    </w:p>
    <w:p>
      <w:pPr>
        <w:pStyle w:val="Compact"/>
        <w:numPr>
          <w:numId w:val="1001"/>
          <w:ilvl w:val="0"/>
        </w:numPr>
      </w:pPr>
      <w:r>
        <w:t xml:space="preserve">Interact with Senior C level contacts in key accounts</w:t>
      </w:r>
    </w:p>
    <w:p>
      <w:pPr>
        <w:pStyle w:val="Compact"/>
        <w:numPr>
          <w:numId w:val="1001"/>
          <w:ilvl w:val="0"/>
        </w:numPr>
      </w:pPr>
      <w:r>
        <w:t xml:space="preserve">Prospect and drive new business account growth, nationally- with great urgency</w:t>
      </w:r>
    </w:p>
    <w:p>
      <w:pPr>
        <w:pStyle w:val="Compact"/>
        <w:numPr>
          <w:numId w:val="1001"/>
          <w:ilvl w:val="0"/>
        </w:numPr>
      </w:pPr>
      <w:r>
        <w:t xml:space="preserve">Identify and curate new business opportunities</w:t>
      </w:r>
    </w:p>
    <w:p>
      <w:pPr>
        <w:pStyle w:val="Compact"/>
        <w:numPr>
          <w:numId w:val="1001"/>
          <w:ilvl w:val="0"/>
        </w:numPr>
      </w:pPr>
      <w:r>
        <w:t xml:space="preserve">Proactively approach challenges with creativity, and a can-do attitude</w:t>
      </w:r>
    </w:p>
    <w:p>
      <w:pPr>
        <w:pStyle w:val="Compact"/>
        <w:numPr>
          <w:numId w:val="1001"/>
          <w:ilvl w:val="0"/>
        </w:numPr>
      </w:pPr>
      <w:r>
        <w:t xml:space="preserve">Resolve any billing issues by confirming promotions and rebates are processed correctly, assist with buyback facilitation of devices</w:t>
      </w:r>
    </w:p>
    <w:p>
      <w:pPr>
        <w:pStyle w:val="Compact"/>
        <w:numPr>
          <w:numId w:val="1001"/>
          <w:ilvl w:val="0"/>
        </w:numPr>
      </w:pPr>
      <w:r>
        <w:t xml:space="preserve">Assist Enterprise Account Executive with setting up corporate order portal, iBilling, MCSA requests</w:t>
      </w:r>
    </w:p>
    <w:p>
      <w:pPr>
        <w:pStyle w:val="Heading2"/>
      </w:pPr>
      <w:bookmarkStart w:id="23" w:name="qualifications-for-enterprise-sales-representative"/>
      <w:r>
        <w:t xml:space="preserve">Qualifications for enterprise sales representative</w:t>
      </w:r>
      <w:bookmarkEnd w:id="23"/>
    </w:p>
    <w:p>
      <w:pPr>
        <w:pStyle w:val="Compact"/>
        <w:numPr>
          <w:numId w:val="1002"/>
          <w:ilvl w:val="0"/>
        </w:numPr>
      </w:pPr>
      <w:r>
        <w:t xml:space="preserve">Proven record of success with developing prospecting lists, cold calling, customer expansion and field sales required</w:t>
      </w:r>
    </w:p>
    <w:p>
      <w:pPr>
        <w:pStyle w:val="Compact"/>
        <w:numPr>
          <w:numId w:val="1002"/>
          <w:ilvl w:val="0"/>
        </w:numPr>
      </w:pPr>
      <w:r>
        <w:t xml:space="preserve">Overnight travel to serve the Nashville and Memphis, TN area</w:t>
      </w:r>
    </w:p>
    <w:p>
      <w:pPr>
        <w:pStyle w:val="Compact"/>
        <w:numPr>
          <w:numId w:val="1002"/>
          <w:ilvl w:val="0"/>
        </w:numPr>
      </w:pPr>
      <w:r>
        <w:t xml:space="preserve">Marketing Automation platform experience an asset</w:t>
      </w:r>
    </w:p>
    <w:p>
      <w:pPr>
        <w:pStyle w:val="Compact"/>
        <w:numPr>
          <w:numId w:val="1002"/>
          <w:ilvl w:val="0"/>
        </w:numPr>
      </w:pPr>
      <w:r>
        <w:t xml:space="preserve">Highly self-motivated, driven and inquisitive with strong phone/video presence and professional demeanor with excellent verbal and written communications skills strong listening and presentation skills</w:t>
      </w:r>
    </w:p>
    <w:p>
      <w:pPr>
        <w:pStyle w:val="Compact"/>
        <w:numPr>
          <w:numId w:val="1002"/>
          <w:ilvl w:val="0"/>
        </w:numPr>
      </w:pPr>
      <w:r>
        <w:t xml:space="preserve">2 years’ experience in inside sales / market development</w:t>
      </w:r>
    </w:p>
    <w:p>
      <w:pPr>
        <w:pStyle w:val="Compact"/>
        <w:numPr>
          <w:numId w:val="1002"/>
          <w:ilvl w:val="0"/>
        </w:numPr>
      </w:pPr>
      <w:r>
        <w:t xml:space="preserve">Experienced with LinkedIn, Salesforce.com and Microsoft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2021-10-28T13:33:33Z</dcterms:created>
  <dcterms:modified xsi:type="dcterms:W3CDTF">2021-10-28T13:33:33Z</dcterms:modified>
</cp:coreProperties>
</file>