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https://www.velvetjobs.com/job-descriptions/enterprise-account-manager</w:t>
        </w:r>
      </w:hyperlink>
    </w:p>
    <w:p>
      <w:pPr>
        <w:pStyle w:val="Heading1"/>
      </w:pPr>
      <w:bookmarkStart w:id="21" w:name="example-of-enterprise-account-manager-job-description"/>
      <w:r>
        <w:t xml:space="preserve">Example of Enterprise Account Manager Job Description</w:t>
      </w:r>
      <w:bookmarkEnd w:id="21"/>
    </w:p>
    <w:p>
      <w:pPr>
        <w:pStyle w:val="Compact"/>
      </w:pPr>
      <w:r>
        <w:t xml:space="preserve">Our company is growing rapidly and is searching for experienced candidates for the position of enterprise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account-manager"/>
      <w:r>
        <w:t xml:space="preserve">Responsibilities for enterprise account manager</w:t>
      </w:r>
      <w:bookmarkEnd w:id="22"/>
    </w:p>
    <w:p>
      <w:pPr>
        <w:pStyle w:val="Compact"/>
        <w:numPr>
          <w:numId w:val="1001"/>
          <w:ilvl w:val="0"/>
        </w:numPr>
      </w:pPr>
      <w:r>
        <w:t xml:space="preserve">Presence and share in the account</w:t>
      </w:r>
    </w:p>
    <w:p>
      <w:pPr>
        <w:pStyle w:val="Compact"/>
        <w:numPr>
          <w:numId w:val="1001"/>
          <w:ilvl w:val="0"/>
        </w:numPr>
      </w:pPr>
      <w:r>
        <w:t xml:space="preserve">Builds and orchestrates sales pipeline activity</w:t>
      </w:r>
    </w:p>
    <w:p>
      <w:pPr>
        <w:pStyle w:val="Compact"/>
        <w:numPr>
          <w:numId w:val="1001"/>
          <w:ilvl w:val="0"/>
        </w:numPr>
      </w:pPr>
      <w:r>
        <w:t xml:space="preserve">Leverages executive sponsors and other company resources to strengthen the company's relationship and credibility with client influencers and decision makers</w:t>
      </w:r>
    </w:p>
    <w:p>
      <w:pPr>
        <w:pStyle w:val="Compact"/>
        <w:numPr>
          <w:numId w:val="1001"/>
          <w:ilvl w:val="0"/>
        </w:numPr>
      </w:pPr>
      <w:r>
        <w:t xml:space="preserve">Uses a consultative-selling approach to identify and advance opportunities that result in profitable revenue growth for the company</w:t>
      </w:r>
    </w:p>
    <w:p>
      <w:pPr>
        <w:pStyle w:val="Compact"/>
        <w:numPr>
          <w:numId w:val="1001"/>
          <w:ilvl w:val="0"/>
        </w:numPr>
      </w:pPr>
      <w:r>
        <w:t xml:space="preserve">Rigorously use reporting tools</w:t>
      </w:r>
    </w:p>
    <w:p>
      <w:pPr>
        <w:pStyle w:val="Compact"/>
        <w:numPr>
          <w:numId w:val="1001"/>
          <w:ilvl w:val="0"/>
        </w:numPr>
      </w:pPr>
      <w:r>
        <w:t xml:space="preserve">Direction received from others is for consultative purposes</w:t>
      </w:r>
    </w:p>
    <w:p>
      <w:pPr>
        <w:pStyle w:val="Compact"/>
        <w:numPr>
          <w:numId w:val="1001"/>
          <w:ilvl w:val="0"/>
        </w:numPr>
      </w:pPr>
      <w:r>
        <w:t xml:space="preserve">Serve as the customer advocate for assigned customers to ensure customer satisfaction with all Charter departments that affect the customer</w:t>
      </w:r>
    </w:p>
    <w:p>
      <w:pPr>
        <w:pStyle w:val="Compact"/>
        <w:numPr>
          <w:numId w:val="1001"/>
          <w:ilvl w:val="0"/>
        </w:numPr>
      </w:pPr>
      <w:r>
        <w:t xml:space="preserve">Develops, presents, and negotiates customer proposals to solicit and secure new business</w:t>
      </w:r>
    </w:p>
    <w:p>
      <w:pPr>
        <w:pStyle w:val="Compact"/>
        <w:numPr>
          <w:numId w:val="1001"/>
          <w:ilvl w:val="0"/>
        </w:numPr>
      </w:pPr>
      <w:r>
        <w:t xml:space="preserve">Manages service implementations for new customers to ensure successful execution</w:t>
      </w:r>
    </w:p>
    <w:p>
      <w:pPr>
        <w:pStyle w:val="Compact"/>
        <w:numPr>
          <w:numId w:val="1001"/>
          <w:ilvl w:val="0"/>
        </w:numPr>
      </w:pPr>
      <w:r>
        <w:t xml:space="preserve">Negotiates contract renewals (e.g., pricing, terms and conditions, ) to retain customers, increase profits, and to protect UPS’s interests</w:t>
      </w:r>
    </w:p>
    <w:p>
      <w:pPr>
        <w:pStyle w:val="Heading2"/>
      </w:pPr>
      <w:bookmarkStart w:id="23" w:name="qualifications-for-enterprise-account-manager"/>
      <w:r>
        <w:t xml:space="preserve">Qualifications for enterprise account manager</w:t>
      </w:r>
      <w:bookmarkEnd w:id="23"/>
    </w:p>
    <w:p>
      <w:pPr>
        <w:pStyle w:val="Compact"/>
        <w:numPr>
          <w:numId w:val="1002"/>
          <w:ilvl w:val="0"/>
        </w:numPr>
      </w:pPr>
      <w:r>
        <w:t xml:space="preserve">60%+ out of the office meeting with customers</w:t>
      </w:r>
    </w:p>
    <w:p>
      <w:pPr>
        <w:pStyle w:val="Compact"/>
        <w:numPr>
          <w:numId w:val="1002"/>
          <w:ilvl w:val="0"/>
        </w:numPr>
      </w:pPr>
      <w:r>
        <w:t xml:space="preserve">Proven track record of success in telecommunications sales preferred</w:t>
      </w:r>
    </w:p>
    <w:p>
      <w:pPr>
        <w:pStyle w:val="Compact"/>
        <w:numPr>
          <w:numId w:val="1002"/>
          <w:ilvl w:val="0"/>
        </w:numPr>
      </w:pPr>
      <w:r>
        <w:t xml:space="preserve">Self starter with excellent time management and business sales skills</w:t>
      </w:r>
    </w:p>
    <w:p>
      <w:pPr>
        <w:pStyle w:val="Compact"/>
        <w:numPr>
          <w:numId w:val="1002"/>
          <w:ilvl w:val="0"/>
        </w:numPr>
      </w:pPr>
      <w:r>
        <w:t xml:space="preserve">Voice Network Technologies (including VoIP)</w:t>
      </w:r>
    </w:p>
    <w:p>
      <w:pPr>
        <w:pStyle w:val="Compact"/>
        <w:numPr>
          <w:numId w:val="1002"/>
          <w:ilvl w:val="0"/>
        </w:numPr>
      </w:pPr>
      <w:r>
        <w:t xml:space="preserve">Ability to conduct business in French &amp; English</w:t>
      </w:r>
    </w:p>
    <w:p>
      <w:pPr>
        <w:pStyle w:val="Compact"/>
        <w:numPr>
          <w:numId w:val="1002"/>
          <w:ilvl w:val="0"/>
        </w:numPr>
      </w:pPr>
      <w:r>
        <w:t xml:space="preserve">15+ years large account direct sales experience in the high tech/financial services/facilities equipment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2021-10-28T13:12:19Z</dcterms:created>
  <dcterms:modified xsi:type="dcterms:W3CDTF">2021-10-28T13:12:19Z</dcterms:modified>
</cp:coreProperties>
</file>