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https://www.velvetjobs.com/job-descriptions/engineering-technology</w:t>
        </w:r>
      </w:hyperlink>
    </w:p>
    <w:p>
      <w:pPr>
        <w:pStyle w:val="Heading1"/>
      </w:pPr>
      <w:bookmarkStart w:id="21" w:name="example-of-engineering-technology-job-description"/>
      <w:r>
        <w:t xml:space="preserve">Example of Engineering Technology Job Description</w:t>
      </w:r>
      <w:bookmarkEnd w:id="21"/>
    </w:p>
    <w:p>
      <w:pPr>
        <w:pStyle w:val="Compact"/>
      </w:pPr>
      <w:r>
        <w:t xml:space="preserve">Our innovative and growing company is hiring for an engineering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technology"/>
      <w:r>
        <w:t xml:space="preserve">Responsibilities for engineering technology</w:t>
      </w:r>
      <w:bookmarkEnd w:id="22"/>
    </w:p>
    <w:p>
      <w:pPr>
        <w:pStyle w:val="Compact"/>
        <w:numPr>
          <w:numId w:val="1001"/>
          <w:ilvl w:val="0"/>
        </w:numPr>
      </w:pPr>
      <w:r>
        <w:t xml:space="preserve">Defines scope of project, with responsibility for interpreting, organizing and executing project assignments</w:t>
      </w:r>
    </w:p>
    <w:p>
      <w:pPr>
        <w:pStyle w:val="Compact"/>
        <w:numPr>
          <w:numId w:val="1001"/>
          <w:ilvl w:val="0"/>
        </w:numPr>
      </w:pPr>
      <w:r>
        <w:t xml:space="preserve">Manages problems for investigation, liaises with Discipline Engineers in developing novel approaches and solutions to technical problems</w:t>
      </w:r>
    </w:p>
    <w:p>
      <w:pPr>
        <w:pStyle w:val="Compact"/>
        <w:numPr>
          <w:numId w:val="1001"/>
          <w:ilvl w:val="0"/>
        </w:numPr>
      </w:pPr>
      <w:r>
        <w:t xml:space="preserve">May function as the project manager for routine to non-complex projects</w:t>
      </w:r>
    </w:p>
    <w:p>
      <w:pPr>
        <w:pStyle w:val="Compact"/>
        <w:numPr>
          <w:numId w:val="1001"/>
          <w:ilvl w:val="0"/>
        </w:numPr>
      </w:pPr>
      <w:r>
        <w:t xml:space="preserve">Responsibilities includses reviewing technical bids for contracts, schedule coordination and resources allocation</w:t>
      </w:r>
    </w:p>
    <w:p>
      <w:pPr>
        <w:pStyle w:val="Compact"/>
        <w:numPr>
          <w:numId w:val="1001"/>
          <w:ilvl w:val="0"/>
        </w:numPr>
      </w:pPr>
      <w:r>
        <w:t xml:space="preserve">Collect, define and submit business requirements for purposes of evaluating feasibility/effort required to deliver technology solutions, guiding subsequent development</w:t>
      </w:r>
    </w:p>
    <w:p>
      <w:pPr>
        <w:pStyle w:val="Compact"/>
        <w:numPr>
          <w:numId w:val="1001"/>
          <w:ilvl w:val="0"/>
        </w:numPr>
      </w:pPr>
      <w:r>
        <w:t xml:space="preserve">Responsible for migration of technology platforms and processes as per project timelines and ensure smooth knowledge transfer in partnership with technology leaders</w:t>
      </w:r>
    </w:p>
    <w:p>
      <w:pPr>
        <w:pStyle w:val="Compact"/>
        <w:numPr>
          <w:numId w:val="1001"/>
          <w:ilvl w:val="0"/>
        </w:numPr>
      </w:pPr>
      <w:r>
        <w:t xml:space="preserve">Align execution priorities – project delivery, employee goals, and establish service levels with business, regional, end-to- end, and functional owners to drive service quality through quality control</w:t>
      </w:r>
    </w:p>
    <w:p>
      <w:pPr>
        <w:pStyle w:val="Compact"/>
        <w:numPr>
          <w:numId w:val="1001"/>
          <w:ilvl w:val="0"/>
        </w:numPr>
      </w:pPr>
      <w:r>
        <w:t xml:space="preserve">Be a combination of a highly-technical hands-on software engineer and an effective people manager</w:t>
      </w:r>
    </w:p>
    <w:p>
      <w:pPr>
        <w:pStyle w:val="Compact"/>
        <w:numPr>
          <w:numId w:val="1001"/>
          <w:ilvl w:val="0"/>
        </w:numPr>
      </w:pPr>
      <w:r>
        <w:t xml:space="preserve">Be operations focused</w:t>
      </w:r>
    </w:p>
    <w:p>
      <w:pPr>
        <w:pStyle w:val="Compact"/>
        <w:numPr>
          <w:numId w:val="1001"/>
          <w:ilvl w:val="0"/>
        </w:numPr>
      </w:pPr>
      <w:r>
        <w:t xml:space="preserve">Communicate cross-functionally across various teams, organizations and internal and external stakeholders to drive engineering efforts</w:t>
      </w:r>
    </w:p>
    <w:p>
      <w:pPr>
        <w:pStyle w:val="Heading2"/>
      </w:pPr>
      <w:bookmarkStart w:id="23" w:name="qualifications-for-engineering-technology"/>
      <w:r>
        <w:t xml:space="preserve">Qualifications for engineering technology</w:t>
      </w:r>
      <w:bookmarkEnd w:id="23"/>
    </w:p>
    <w:p>
      <w:pPr>
        <w:pStyle w:val="Compact"/>
        <w:numPr>
          <w:numId w:val="1002"/>
          <w:ilvl w:val="0"/>
        </w:numPr>
      </w:pPr>
      <w:r>
        <w:t xml:space="preserve">Experience defining test strategies, test plans, comprehensive test cases and scripts</w:t>
      </w:r>
    </w:p>
    <w:p>
      <w:pPr>
        <w:pStyle w:val="Compact"/>
        <w:numPr>
          <w:numId w:val="1002"/>
          <w:ilvl w:val="0"/>
        </w:numPr>
      </w:pPr>
      <w:r>
        <w:t xml:space="preserve">Ability to analyze requirements and ability to elicit additional information concerning requirements from users</w:t>
      </w:r>
    </w:p>
    <w:p>
      <w:pPr>
        <w:pStyle w:val="Compact"/>
        <w:numPr>
          <w:numId w:val="1002"/>
          <w:ilvl w:val="0"/>
        </w:numPr>
      </w:pPr>
      <w:r>
        <w:t xml:space="preserve">Excellent communication, project management, interpersonal and problem-solving skills</w:t>
      </w:r>
    </w:p>
    <w:p>
      <w:pPr>
        <w:pStyle w:val="Compact"/>
        <w:numPr>
          <w:numId w:val="1002"/>
          <w:ilvl w:val="0"/>
        </w:numPr>
      </w:pPr>
      <w:r>
        <w:t xml:space="preserve">An understanding of Python and/or Django and Git software asset management systems</w:t>
      </w:r>
    </w:p>
    <w:p>
      <w:pPr>
        <w:pStyle w:val="Compact"/>
        <w:numPr>
          <w:numId w:val="1002"/>
          <w:ilvl w:val="0"/>
        </w:numPr>
      </w:pPr>
      <w:r>
        <w:t xml:space="preserve">Must be proficient with Microsoft Excel, Visio, AutoCAD and Spatial</w:t>
      </w:r>
    </w:p>
    <w:p>
      <w:pPr>
        <w:pStyle w:val="Compact"/>
        <w:numPr>
          <w:numId w:val="1002"/>
          <w:ilvl w:val="0"/>
        </w:numPr>
      </w:pPr>
      <w:r>
        <w:t xml:space="preserve">Coding, software scripting language fluency, web development skills a plus Java, Python, SQL, HTML/CSS, JS, jQuery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