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https://www.velvetjobs.com/job-descriptions/engineering-team-leader</w:t>
        </w:r>
      </w:hyperlink>
    </w:p>
    <w:p>
      <w:pPr>
        <w:pStyle w:val="Heading1"/>
      </w:pPr>
      <w:bookmarkStart w:id="21" w:name="example-of-engineering-team-leader-job-description"/>
      <w:r>
        <w:t xml:space="preserve">Example of Engineering Team Leader Job Description</w:t>
      </w:r>
      <w:bookmarkEnd w:id="21"/>
    </w:p>
    <w:p>
      <w:pPr>
        <w:pStyle w:val="Compact"/>
      </w:pPr>
      <w:r>
        <w:t xml:space="preserve">Our company is hiring for an engineering team leader. To join our growing team, please review the list of responsibilities and qualifications.</w:t>
      </w:r>
    </w:p>
    <w:p>
      <w:pPr>
        <w:pStyle w:val="Heading2"/>
      </w:pPr>
      <w:bookmarkStart w:id="22" w:name="responsibilities-for-engineering-team-leader"/>
      <w:r>
        <w:t xml:space="preserve">Responsibilities for engineering team leader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Lead a cross-functional team comprised of functional managers for coordinating sustaining engineering projects which impact compliance, form/fit/function, cost savings, line extensions and other business opportunities across all plants, quality, and marketing</w:t>
      </w:r>
    </w:p>
    <w:p>
      <w:pPr>
        <w:pStyle w:val="Compact"/>
        <w:numPr>
          <w:numId w:val="1001"/>
          <w:ilvl w:val="0"/>
        </w:numPr>
      </w:pPr>
      <w:r>
        <w:t xml:space="preserve">Duties involve consolidating, prioritizing, resourcing and monitoring progress of cross functional projects within the injection platform of Diabetes Care Business Unit</w:t>
      </w:r>
    </w:p>
    <w:p>
      <w:pPr>
        <w:pStyle w:val="Compact"/>
        <w:numPr>
          <w:numId w:val="1001"/>
          <w:ilvl w:val="0"/>
        </w:numPr>
      </w:pPr>
      <w:r>
        <w:t xml:space="preserve">Drive project prioritization utilzing appropriate model / methodology and get consensus across functions to focus on projects that create value for the Business</w:t>
      </w:r>
    </w:p>
    <w:p>
      <w:pPr>
        <w:pStyle w:val="Compact"/>
        <w:numPr>
          <w:numId w:val="1001"/>
          <w:ilvl w:val="0"/>
        </w:numPr>
      </w:pPr>
      <w:r>
        <w:t xml:space="preserve">Work with managers from different functions to ensure allocation of resources and discretionary spending</w:t>
      </w:r>
    </w:p>
    <w:p>
      <w:pPr>
        <w:pStyle w:val="Compact"/>
        <w:numPr>
          <w:numId w:val="1001"/>
          <w:ilvl w:val="0"/>
        </w:numPr>
      </w:pPr>
      <w:r>
        <w:t xml:space="preserve">Work with individual project leaders to ensure appropriate planning and rigor is maintained to ensure success of these projects</w:t>
      </w:r>
    </w:p>
    <w:p>
      <w:pPr>
        <w:pStyle w:val="Compact"/>
        <w:numPr>
          <w:numId w:val="1001"/>
          <w:ilvl w:val="0"/>
        </w:numPr>
      </w:pPr>
      <w:r>
        <w:t xml:space="preserve">This position offers a unique opportunity to lead a portfolio of projects that are critical to the continued viability of the business</w:t>
      </w:r>
    </w:p>
    <w:p>
      <w:pPr>
        <w:pStyle w:val="Compact"/>
        <w:numPr>
          <w:numId w:val="1001"/>
          <w:ilvl w:val="0"/>
        </w:numPr>
      </w:pPr>
      <w:r>
        <w:t xml:space="preserve">Drive project prioritization utilizing appropriate model / methodology and get consensus across functions to focus on projects that create value for the Business</w:t>
      </w:r>
    </w:p>
    <w:p>
      <w:pPr>
        <w:pStyle w:val="Compact"/>
        <w:numPr>
          <w:numId w:val="1001"/>
          <w:ilvl w:val="0"/>
        </w:numPr>
      </w:pPr>
      <w:r>
        <w:t xml:space="preserve">Occasionally, the role might require first hand involvement in the generation of RF analysis of payload performance</w:t>
      </w:r>
    </w:p>
    <w:p>
      <w:pPr>
        <w:pStyle w:val="Compact"/>
        <w:numPr>
          <w:numId w:val="1001"/>
          <w:ilvl w:val="0"/>
        </w:numPr>
      </w:pPr>
      <w:r>
        <w:t xml:space="preserve">Lead, develop and motivate a small team of Application Engineers located here in Munich and in Bucharest.Together you will ensure a high-class technical distribution support of our sensor family</w:t>
      </w:r>
    </w:p>
    <w:p>
      <w:pPr>
        <w:pStyle w:val="Compact"/>
        <w:numPr>
          <w:numId w:val="1001"/>
          <w:ilvl w:val="0"/>
        </w:numPr>
      </w:pPr>
      <w:r>
        <w:t xml:space="preserve">Be the go-to-guy for your worldwide small and medium sized mass market &amp; distributor customers needing expert support for technical marketing and sales</w:t>
      </w:r>
    </w:p>
    <w:p>
      <w:pPr>
        <w:pStyle w:val="Heading2"/>
      </w:pPr>
      <w:bookmarkStart w:id="23" w:name="qualifications-for-engineering-team-leader"/>
      <w:r>
        <w:t xml:space="preserve">Qualifications for engineering team leader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be available for a second shift position</w:t>
      </w:r>
    </w:p>
    <w:p>
      <w:pPr>
        <w:pStyle w:val="Compact"/>
        <w:numPr>
          <w:numId w:val="1002"/>
          <w:ilvl w:val="0"/>
        </w:numPr>
      </w:pPr>
      <w:r>
        <w:t xml:space="preserve">Three years related experience + supervisory experience</w:t>
      </w:r>
    </w:p>
    <w:p>
      <w:pPr>
        <w:pStyle w:val="Compact"/>
        <w:numPr>
          <w:numId w:val="1002"/>
          <w:ilvl w:val="0"/>
        </w:numPr>
      </w:pPr>
      <w:r>
        <w:t xml:space="preserve">Regularly review the team’s procedures and standards ensuring they are followed</w:t>
      </w:r>
    </w:p>
    <w:p>
      <w:pPr>
        <w:pStyle w:val="Compact"/>
        <w:numPr>
          <w:numId w:val="1002"/>
          <w:ilvl w:val="0"/>
        </w:numPr>
      </w:pPr>
      <w:r>
        <w:t xml:space="preserve">Be responsible for providing reports/updates on engineering activities, which would include, but not limited to, team metrics, project activates, support tickets</w:t>
      </w:r>
    </w:p>
    <w:p>
      <w:pPr>
        <w:pStyle w:val="Compact"/>
        <w:numPr>
          <w:numId w:val="1002"/>
          <w:ilvl w:val="0"/>
        </w:numPr>
      </w:pPr>
      <w:r>
        <w:t xml:space="preserve">Be responsible for ensuring the smooth day to day running of engineering staff</w:t>
      </w:r>
    </w:p>
    <w:p>
      <w:pPr>
        <w:pStyle w:val="Compact"/>
        <w:numPr>
          <w:numId w:val="1002"/>
          <w:ilvl w:val="0"/>
        </w:numPr>
      </w:pPr>
      <w:r>
        <w:t xml:space="preserve">Provide first level of approval, ensuring that scope and estimations are correct and in a consistent manner for all project activities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engineering-team-lead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engineering-team-lead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2021-10-28T13:25:36Z</dcterms:created>
  <dcterms:modified xsi:type="dcterms:W3CDTF">2021-10-28T13:25:36Z</dcterms:modified>
</cp:coreProperties>
</file>