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https://www.velvetjobs.com/job-descriptions/engineer-staff</w:t>
        </w:r>
      </w:hyperlink>
    </w:p>
    <w:p>
      <w:pPr>
        <w:pStyle w:val="Heading1"/>
      </w:pPr>
      <w:bookmarkStart w:id="21" w:name="example-of-engineer-staff-job-description"/>
      <w:r>
        <w:t xml:space="preserve">Example of Engineer, Staff Job Description</w:t>
      </w:r>
      <w:bookmarkEnd w:id="21"/>
    </w:p>
    <w:p>
      <w:pPr>
        <w:pStyle w:val="Compact"/>
      </w:pPr>
      <w:r>
        <w:t xml:space="preserve">Our growing company is searching for experienced candidates for the position of engineer,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staff"/>
      <w:r>
        <w:t xml:space="preserve">Responsibilities for engineer, staff</w:t>
      </w:r>
      <w:bookmarkEnd w:id="22"/>
    </w:p>
    <w:p>
      <w:pPr>
        <w:pStyle w:val="Compact"/>
        <w:numPr>
          <w:numId w:val="1001"/>
          <w:ilvl w:val="0"/>
        </w:numPr>
      </w:pPr>
      <w:r>
        <w:t xml:space="preserve">Writes code for integration with other applications like JDE, Data Warehouse, and in-house applications</w:t>
      </w:r>
    </w:p>
    <w:p>
      <w:pPr>
        <w:pStyle w:val="Compact"/>
        <w:numPr>
          <w:numId w:val="1001"/>
          <w:ilvl w:val="0"/>
        </w:numPr>
      </w:pPr>
      <w:r>
        <w:t xml:space="preserve">Responsible for the overall administration, maintenance, and health of key internal Business Applications</w:t>
      </w:r>
    </w:p>
    <w:p>
      <w:pPr>
        <w:pStyle w:val="Compact"/>
        <w:numPr>
          <w:numId w:val="1001"/>
          <w:ilvl w:val="0"/>
        </w:numPr>
      </w:pPr>
      <w:r>
        <w:t xml:space="preserve">Provides timely software updates and refreshes to the production, staging, and development environments</w:t>
      </w:r>
    </w:p>
    <w:p>
      <w:pPr>
        <w:pStyle w:val="Compact"/>
        <w:numPr>
          <w:numId w:val="1001"/>
          <w:ilvl w:val="0"/>
        </w:numPr>
      </w:pPr>
      <w:r>
        <w:t xml:space="preserve">Occasionally Leads and Participates in Requirement Gathering in order to lead Project implementation</w:t>
      </w:r>
    </w:p>
    <w:p>
      <w:pPr>
        <w:pStyle w:val="Compact"/>
        <w:numPr>
          <w:numId w:val="1001"/>
          <w:ilvl w:val="0"/>
        </w:numPr>
      </w:pPr>
      <w:r>
        <w:t xml:space="preserve">Initiate and coordinate continuous improvement activities for self and other associates</w:t>
      </w:r>
    </w:p>
    <w:p>
      <w:pPr>
        <w:pStyle w:val="Compact"/>
        <w:numPr>
          <w:numId w:val="1001"/>
          <w:ilvl w:val="0"/>
        </w:numPr>
      </w:pPr>
      <w:r>
        <w:t xml:space="preserve">Works with limited guidance in the delivery of highly complex solutions</w:t>
      </w:r>
    </w:p>
    <w:p>
      <w:pPr>
        <w:pStyle w:val="Compact"/>
        <w:numPr>
          <w:numId w:val="1001"/>
          <w:ilvl w:val="0"/>
        </w:numPr>
      </w:pPr>
      <w:r>
        <w:t xml:space="preserve">Provides timely information and accurate status for individual team tasks via consistent status reports, effective and timely customer, technical support, and implementation communications, accurate project schedules/milestone reporting, and consistent and effective communications with management and/or project leaders</w:t>
      </w:r>
    </w:p>
    <w:p>
      <w:pPr>
        <w:pStyle w:val="Compact"/>
        <w:numPr>
          <w:numId w:val="1001"/>
          <w:ilvl w:val="0"/>
        </w:numPr>
      </w:pPr>
      <w:r>
        <w:t xml:space="preserve">Design and develop a kernel module and platform components on the most popular</w:t>
      </w:r>
    </w:p>
    <w:p>
      <w:pPr>
        <w:pStyle w:val="Compact"/>
        <w:numPr>
          <w:numId w:val="1001"/>
          <w:ilvl w:val="0"/>
        </w:numPr>
      </w:pPr>
      <w:r>
        <w:t xml:space="preserve">Lead a group of Firmware engineers to support new development and sustaining programs</w:t>
      </w:r>
    </w:p>
    <w:p>
      <w:pPr>
        <w:pStyle w:val="Compact"/>
        <w:numPr>
          <w:numId w:val="1001"/>
          <w:ilvl w:val="0"/>
        </w:numPr>
      </w:pPr>
      <w:r>
        <w:t xml:space="preserve">Design, program, analyze, debug and modify real-time embedded hard drive firmware code applications to support new program introduction and enhance factory cost, yield, quality and performance</w:t>
      </w:r>
    </w:p>
    <w:p>
      <w:pPr>
        <w:pStyle w:val="Heading2"/>
      </w:pPr>
      <w:bookmarkStart w:id="23" w:name="qualifications-for-engineer-staff"/>
      <w:r>
        <w:t xml:space="preserve">Qualifications for engineer, staff</w:t>
      </w:r>
      <w:bookmarkEnd w:id="23"/>
    </w:p>
    <w:p>
      <w:pPr>
        <w:pStyle w:val="Compact"/>
        <w:numPr>
          <w:numId w:val="1002"/>
          <w:ilvl w:val="0"/>
        </w:numPr>
      </w:pPr>
      <w:r>
        <w:t xml:space="preserve">Experience building highly scalable and extensible multi-tenant services and data architecture</w:t>
      </w:r>
    </w:p>
    <w:p>
      <w:pPr>
        <w:pStyle w:val="Compact"/>
        <w:numPr>
          <w:numId w:val="1002"/>
          <w:ilvl w:val="0"/>
        </w:numPr>
      </w:pPr>
      <w:r>
        <w:t xml:space="preserve">Fluency with RDBMS and NoSQL databases</w:t>
      </w:r>
    </w:p>
    <w:p>
      <w:pPr>
        <w:pStyle w:val="Compact"/>
        <w:numPr>
          <w:numId w:val="1002"/>
          <w:ilvl w:val="0"/>
        </w:numPr>
      </w:pPr>
      <w:r>
        <w:t xml:space="preserve">Able to wear multiple hats, do what it takes ability and attitude</w:t>
      </w:r>
    </w:p>
    <w:p>
      <w:pPr>
        <w:pStyle w:val="Compact"/>
        <w:numPr>
          <w:numId w:val="1002"/>
          <w:ilvl w:val="0"/>
        </w:numPr>
      </w:pPr>
      <w:r>
        <w:t xml:space="preserve">Experience analyzing and defining requirements, and translating them into technical specifications and design</w:t>
      </w:r>
    </w:p>
    <w:p>
      <w:pPr>
        <w:pStyle w:val="Compact"/>
        <w:numPr>
          <w:numId w:val="1002"/>
          <w:ilvl w:val="0"/>
        </w:numPr>
      </w:pPr>
      <w:r>
        <w:t xml:space="preserve">Capable of collaborating with teammates on developing solutions and ability to work under deadlines</w:t>
      </w:r>
    </w:p>
    <w:p>
      <w:pPr>
        <w:pStyle w:val="Compact"/>
        <w:numPr>
          <w:numId w:val="1002"/>
          <w:ilvl w:val="0"/>
        </w:numPr>
      </w:pPr>
      <w:r>
        <w:t xml:space="preserve">Proven ability to master new technology and application domains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2021-10-28T18:38:17Z</dcterms:created>
  <dcterms:modified xsi:type="dcterms:W3CDTF">2021-10-28T18:38:17Z</dcterms:modified>
</cp:coreProperties>
</file>