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https://www.velvetjobs.com/job-descriptions/engineer-staff</w:t>
        </w:r>
      </w:hyperlink>
    </w:p>
    <w:p>
      <w:pPr>
        <w:pStyle w:val="Heading1"/>
      </w:pPr>
      <w:bookmarkStart w:id="21" w:name="example-of-engineer-staff-job-description"/>
      <w:r>
        <w:t xml:space="preserve">Example of Engineer, Staff Job Description</w:t>
      </w:r>
      <w:bookmarkEnd w:id="21"/>
    </w:p>
    <w:p>
      <w:pPr>
        <w:pStyle w:val="Compact"/>
      </w:pPr>
      <w:r>
        <w:t xml:space="preserve">Our growing company is hiring for an engineer,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staff"/>
      <w:r>
        <w:t xml:space="preserve">Responsibilities for engineer, staff</w:t>
      </w:r>
      <w:bookmarkEnd w:id="22"/>
    </w:p>
    <w:p>
      <w:pPr>
        <w:pStyle w:val="Compact"/>
        <w:numPr>
          <w:numId w:val="1001"/>
          <w:ilvl w:val="0"/>
        </w:numPr>
      </w:pPr>
      <w:r>
        <w:t xml:space="preserve">Lead process tailoring and certification needs for the COE</w:t>
      </w:r>
    </w:p>
    <w:p>
      <w:pPr>
        <w:pStyle w:val="Compact"/>
        <w:numPr>
          <w:numId w:val="1001"/>
          <w:ilvl w:val="0"/>
        </w:numPr>
      </w:pPr>
      <w:r>
        <w:t xml:space="preserve">Establish network with other COE staff to learn and share best practices</w:t>
      </w:r>
    </w:p>
    <w:p>
      <w:pPr>
        <w:pStyle w:val="Compact"/>
        <w:numPr>
          <w:numId w:val="1001"/>
          <w:ilvl w:val="0"/>
        </w:numPr>
      </w:pPr>
      <w:r>
        <w:t xml:space="preserve">Be a mentor/coach to the ETSCOE organization in the technical areas</w:t>
      </w:r>
    </w:p>
    <w:p>
      <w:pPr>
        <w:pStyle w:val="Compact"/>
        <w:numPr>
          <w:numId w:val="1001"/>
          <w:ilvl w:val="0"/>
        </w:numPr>
      </w:pPr>
      <w:r>
        <w:t xml:space="preserve">Business Expansion / Connect, analyze the product testing need across areas of HW testing, SW testing, Qualification testing and production testing, driving common test system principles of instrumentation and addressing obsolescence and yield issues</w:t>
      </w:r>
    </w:p>
    <w:p>
      <w:pPr>
        <w:pStyle w:val="Compact"/>
        <w:numPr>
          <w:numId w:val="1001"/>
          <w:ilvl w:val="0"/>
        </w:numPr>
      </w:pPr>
      <w:r>
        <w:t xml:space="preserve">Mentor and drive the teams towards adopting Common Test system specifications and engineering HUE principles, requirements engineering, Design for testability and Design to Cost aspects</w:t>
      </w:r>
    </w:p>
    <w:p>
      <w:pPr>
        <w:pStyle w:val="Compact"/>
        <w:numPr>
          <w:numId w:val="1001"/>
          <w:ilvl w:val="0"/>
        </w:numPr>
      </w:pPr>
      <w:r>
        <w:t xml:space="preserve">Participates in bringing new concepts to Indian Market in collaboration with business partners</w:t>
      </w:r>
    </w:p>
    <w:p>
      <w:pPr>
        <w:pStyle w:val="Compact"/>
        <w:numPr>
          <w:numId w:val="1001"/>
          <w:ilvl w:val="0"/>
        </w:numPr>
      </w:pPr>
      <w:r>
        <w:t xml:space="preserve">Provide technical expertise on field &amp; Factory related issues performing Measurement system analysis, addressing instrumentation obsolescence</w:t>
      </w:r>
    </w:p>
    <w:p>
      <w:pPr>
        <w:pStyle w:val="Compact"/>
        <w:numPr>
          <w:numId w:val="1001"/>
          <w:ilvl w:val="0"/>
        </w:numPr>
      </w:pPr>
      <w:r>
        <w:t xml:space="preserve">AME/ISC in PPM/ yield analysis and test improvements</w:t>
      </w:r>
    </w:p>
    <w:p>
      <w:pPr>
        <w:pStyle w:val="Compact"/>
        <w:numPr>
          <w:numId w:val="1001"/>
          <w:ilvl w:val="0"/>
        </w:numPr>
      </w:pPr>
      <w:r>
        <w:t xml:space="preserve">Provides Technical Recommendations to Business Partners by evaluating various concepts and carrying out technical feasibility tests to map the right solution to customer need</w:t>
      </w:r>
    </w:p>
    <w:p>
      <w:pPr>
        <w:pStyle w:val="Compact"/>
        <w:numPr>
          <w:numId w:val="1001"/>
          <w:ilvl w:val="0"/>
        </w:numPr>
      </w:pPr>
      <w:r>
        <w:t xml:space="preserve">Participates in strategic planning of product roadmaps and new technical strategies with business partners and interacts with subcontractors, engineers on projects and proposals</w:t>
      </w:r>
    </w:p>
    <w:p>
      <w:pPr>
        <w:pStyle w:val="Heading2"/>
      </w:pPr>
      <w:bookmarkStart w:id="23" w:name="qualifications-for-engineer-staff"/>
      <w:r>
        <w:t xml:space="preserve">Qualifications for engineer, staff</w:t>
      </w:r>
      <w:bookmarkEnd w:id="23"/>
    </w:p>
    <w:p>
      <w:pPr>
        <w:pStyle w:val="Compact"/>
        <w:numPr>
          <w:numId w:val="1002"/>
          <w:ilvl w:val="0"/>
        </w:numPr>
      </w:pPr>
      <w:r>
        <w:t xml:space="preserve">5+ years of expert Linux system level programming, proficient in TCP/IP socket and multi-threaded programming</w:t>
      </w:r>
    </w:p>
    <w:p>
      <w:pPr>
        <w:pStyle w:val="Compact"/>
        <w:numPr>
          <w:numId w:val="1002"/>
          <w:ilvl w:val="0"/>
        </w:numPr>
      </w:pPr>
      <w:r>
        <w:t xml:space="preserve">8+ years of experience in designing and developing device drivers, system and/or kernel software on x86 platform (preferred in a Linux/Unix environment)</w:t>
      </w:r>
    </w:p>
    <w:p>
      <w:pPr>
        <w:pStyle w:val="Compact"/>
        <w:numPr>
          <w:numId w:val="1002"/>
          <w:ilvl w:val="0"/>
        </w:numPr>
      </w:pPr>
      <w:r>
        <w:t xml:space="preserve">Experience on the USB stack and USB drivers on x86 platform (preferred in a Linux/Unix environment)</w:t>
      </w:r>
    </w:p>
    <w:p>
      <w:pPr>
        <w:pStyle w:val="Compact"/>
        <w:numPr>
          <w:numId w:val="1002"/>
          <w:ilvl w:val="0"/>
        </w:numPr>
      </w:pPr>
      <w:r>
        <w:t xml:space="preserve">Knowledge on storage or network stack is a big plus</w:t>
      </w:r>
    </w:p>
    <w:p>
      <w:pPr>
        <w:pStyle w:val="Compact"/>
        <w:numPr>
          <w:numId w:val="1002"/>
          <w:ilvl w:val="0"/>
        </w:numPr>
      </w:pPr>
      <w:r>
        <w:t xml:space="preserve">Good profiling and debugging skills</w:t>
      </w:r>
    </w:p>
    <w:p>
      <w:pPr>
        <w:pStyle w:val="Compact"/>
        <w:numPr>
          <w:numId w:val="1002"/>
          <w:ilvl w:val="0"/>
        </w:numPr>
      </w:pPr>
      <w:r>
        <w:t xml:space="preserve">Strong development experience in Java and Linux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2021-10-28T13:37:29Z</dcterms:created>
  <dcterms:modified xsi:type="dcterms:W3CDTF">2021-10-28T13:37:29Z</dcterms:modified>
</cp:coreProperties>
</file>