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https://www.velvetjobs.com/job-descriptions/engineer-plant</w:t>
        </w:r>
      </w:hyperlink>
    </w:p>
    <w:p>
      <w:pPr>
        <w:pStyle w:val="Heading1"/>
      </w:pPr>
      <w:bookmarkStart w:id="21" w:name="example-of-engineer-plant-job-description"/>
      <w:r>
        <w:t xml:space="preserve">Example of Engineer, Plant Job Description</w:t>
      </w:r>
      <w:bookmarkEnd w:id="21"/>
    </w:p>
    <w:p>
      <w:pPr>
        <w:pStyle w:val="Compact"/>
      </w:pPr>
      <w:r>
        <w:t xml:space="preserve">Our company is looking for an engineer, plant.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plant"/>
      <w:r>
        <w:t xml:space="preserve">Responsibilities for engineer, plant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hand and power tools doing repairs, modifications and upkeep on food processing equipment</w:t>
      </w:r>
    </w:p>
    <w:p>
      <w:pPr>
        <w:pStyle w:val="Compact"/>
        <w:numPr>
          <w:numId w:val="1001"/>
          <w:ilvl w:val="0"/>
        </w:numPr>
      </w:pPr>
      <w:r>
        <w:t xml:space="preserve">Have occasional contact with Project Executives and Group VPs</w:t>
      </w:r>
    </w:p>
    <w:p>
      <w:pPr>
        <w:pStyle w:val="Compact"/>
        <w:numPr>
          <w:numId w:val="1001"/>
          <w:ilvl w:val="0"/>
        </w:numPr>
      </w:pPr>
      <w:r>
        <w:t xml:space="preserve">Ensure the resources required for strong process safety performance (financial and human) are planned for, identified and provided in projects or tasks assigned</w:t>
      </w:r>
    </w:p>
    <w:p>
      <w:pPr>
        <w:pStyle w:val="Compact"/>
        <w:numPr>
          <w:numId w:val="1001"/>
          <w:ilvl w:val="0"/>
        </w:numPr>
      </w:pPr>
      <w:r>
        <w:t xml:space="preserve">Prioritize process risk reduction opportunities and support measures which reduce likelihood and / or severity of process related incidents</w:t>
      </w:r>
    </w:p>
    <w:p>
      <w:pPr>
        <w:pStyle w:val="Compact"/>
        <w:numPr>
          <w:numId w:val="1001"/>
          <w:ilvl w:val="0"/>
        </w:numPr>
      </w:pPr>
      <w:r>
        <w:t xml:space="preserve">Participate in process safety related compliance audits, incident investigations and ensure action items are completed timely</w:t>
      </w:r>
    </w:p>
    <w:p>
      <w:pPr>
        <w:pStyle w:val="Compact"/>
        <w:numPr>
          <w:numId w:val="1001"/>
          <w:ilvl w:val="0"/>
        </w:numPr>
      </w:pPr>
      <w:r>
        <w:t xml:space="preserve">Support the site exposure reduction program with active participation and leadership in contractor safety and site safety programs</w:t>
      </w:r>
    </w:p>
    <w:p>
      <w:pPr>
        <w:pStyle w:val="Compact"/>
        <w:numPr>
          <w:numId w:val="1001"/>
          <w:ilvl w:val="0"/>
        </w:numPr>
      </w:pPr>
      <w:r>
        <w:t xml:space="preserve">Oversee daily operational activities and supervise a group of employees which may include lower-level supervisors</w:t>
      </w:r>
    </w:p>
    <w:p>
      <w:pPr>
        <w:pStyle w:val="Compact"/>
        <w:numPr>
          <w:numId w:val="1001"/>
          <w:ilvl w:val="0"/>
        </w:numPr>
      </w:pPr>
      <w:r>
        <w:t xml:space="preserve">Maintain control of approved expenditures</w:t>
      </w:r>
    </w:p>
    <w:p>
      <w:pPr>
        <w:pStyle w:val="Compact"/>
        <w:numPr>
          <w:numId w:val="1001"/>
          <w:ilvl w:val="0"/>
        </w:numPr>
      </w:pPr>
      <w:r>
        <w:t xml:space="preserve">Participates in the basic and detailed scoping of the new and/or existing facilities</w:t>
      </w:r>
    </w:p>
    <w:p>
      <w:pPr>
        <w:pStyle w:val="Compact"/>
        <w:numPr>
          <w:numId w:val="1001"/>
          <w:ilvl w:val="0"/>
        </w:numPr>
      </w:pPr>
      <w:r>
        <w:t xml:space="preserve">Prepares, negotiates and administers contracts for specialized facilities maintenance work</w:t>
      </w:r>
    </w:p>
    <w:p>
      <w:pPr>
        <w:pStyle w:val="Heading2"/>
      </w:pPr>
      <w:bookmarkStart w:id="23" w:name="qualifications-for-engineer-plant"/>
      <w:r>
        <w:t xml:space="preserve">Qualifications for engineer, plant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in-depth knowledge of mechanical troubleshooting, real time management, Manufacturing Execution System (MES), Automated Modular Management (AMM)</w:t>
      </w:r>
    </w:p>
    <w:p>
      <w:pPr>
        <w:pStyle w:val="Compact"/>
        <w:numPr>
          <w:numId w:val="1002"/>
          <w:ilvl w:val="0"/>
        </w:numPr>
      </w:pPr>
      <w:r>
        <w:t xml:space="preserve">Has exposure to TPM, preventive maintenance planning and/or maintenance execution is desired but not mandatory</w:t>
      </w:r>
    </w:p>
    <w:p>
      <w:pPr>
        <w:pStyle w:val="Compact"/>
        <w:numPr>
          <w:numId w:val="1002"/>
          <w:ilvl w:val="0"/>
        </w:numPr>
      </w:pPr>
      <w:r>
        <w:t xml:space="preserve">Preferably with experience managing a team</w:t>
      </w:r>
    </w:p>
    <w:p>
      <w:pPr>
        <w:pStyle w:val="Compact"/>
        <w:numPr>
          <w:numId w:val="1002"/>
          <w:ilvl w:val="0"/>
        </w:numPr>
      </w:pPr>
      <w:r>
        <w:t xml:space="preserve">Experience in capital project management, handling vendors and contractors</w:t>
      </w:r>
    </w:p>
    <w:p>
      <w:pPr>
        <w:pStyle w:val="Compact"/>
        <w:numPr>
          <w:numId w:val="1002"/>
          <w:ilvl w:val="0"/>
        </w:numPr>
      </w:pPr>
      <w:r>
        <w:t xml:space="preserve">Experience in Microsoft office and CAD</w:t>
      </w:r>
    </w:p>
    <w:p>
      <w:pPr>
        <w:pStyle w:val="Compact"/>
        <w:numPr>
          <w:numId w:val="1002"/>
          <w:ilvl w:val="0"/>
        </w:numPr>
      </w:pPr>
      <w:r>
        <w:t xml:space="preserve">Experience in managing repair expense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pl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pl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