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https://www.velvetjobs.com/job-descriptions/engineer-network</w:t>
        </w:r>
      </w:hyperlink>
    </w:p>
    <w:p>
      <w:pPr>
        <w:pStyle w:val="Heading1"/>
      </w:pPr>
      <w:bookmarkStart w:id="21" w:name="example-of-engineer-network-job-description"/>
      <w:r>
        <w:t xml:space="preserve">Example of Engineer Network Job Description</w:t>
      </w:r>
      <w:bookmarkEnd w:id="21"/>
    </w:p>
    <w:p>
      <w:pPr>
        <w:pStyle w:val="Compact"/>
      </w:pPr>
      <w:r>
        <w:t xml:space="preserve">Our company is growing rapidly and is hiring for an engineer network. To join our growing team, please review the list of responsibilities and qualifications.</w:t>
      </w:r>
    </w:p>
    <w:p>
      <w:pPr>
        <w:pStyle w:val="Heading2"/>
      </w:pPr>
      <w:bookmarkStart w:id="22" w:name="responsibilities-for-engineer-network"/>
      <w:r>
        <w:t xml:space="preserve">Responsibilities for engineer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knowledge of network design, network management, detailed documentation, testing, analyzing system problems, formulating scope and objectives for system changes</w:t>
      </w:r>
    </w:p>
    <w:p>
      <w:pPr>
        <w:pStyle w:val="Compact"/>
        <w:numPr>
          <w:numId w:val="1001"/>
          <w:ilvl w:val="0"/>
        </w:numPr>
      </w:pPr>
      <w:r>
        <w:t xml:space="preserve">Work with Support to maintain up to date troubleshooting guides that pertain to the network infrastructure</w:t>
      </w:r>
    </w:p>
    <w:p>
      <w:pPr>
        <w:pStyle w:val="Compact"/>
        <w:numPr>
          <w:numId w:val="1001"/>
          <w:ilvl w:val="0"/>
        </w:numPr>
      </w:pPr>
      <w:r>
        <w:t xml:space="preserve">Help ensure that customer SLAs are met at all times</w:t>
      </w:r>
    </w:p>
    <w:p>
      <w:pPr>
        <w:pStyle w:val="Compact"/>
        <w:numPr>
          <w:numId w:val="1001"/>
          <w:ilvl w:val="0"/>
        </w:numPr>
      </w:pPr>
      <w:r>
        <w:t xml:space="preserve">Respond quickly to downtime situations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devops groups regarding system status and implementation schedules</w:t>
      </w:r>
    </w:p>
    <w:p>
      <w:pPr>
        <w:pStyle w:val="Compact"/>
        <w:numPr>
          <w:numId w:val="1001"/>
          <w:ilvl w:val="0"/>
        </w:numPr>
      </w:pPr>
      <w:r>
        <w:t xml:space="preserve">Troubleshoot performance issues in a complex environment with an understanding of all technologies involved including wireless, compute and storage and how they work together</w:t>
      </w:r>
    </w:p>
    <w:p>
      <w:pPr>
        <w:pStyle w:val="Compact"/>
        <w:numPr>
          <w:numId w:val="1001"/>
          <w:ilvl w:val="0"/>
        </w:numPr>
      </w:pPr>
      <w:r>
        <w:t xml:space="preserve">Take ownership of Data Center environments maintaining standardized, clean configurations, and appropriate documentation</w:t>
      </w:r>
    </w:p>
    <w:p>
      <w:pPr>
        <w:pStyle w:val="Compact"/>
        <w:numPr>
          <w:numId w:val="1001"/>
          <w:ilvl w:val="0"/>
        </w:numPr>
      </w:pPr>
      <w:r>
        <w:t xml:space="preserve">Obtain quotes and working within an architectural framework, design, plan fully implement and integrate network solutions including monitoring and documentation of both designs and processes</w:t>
      </w:r>
    </w:p>
    <w:p>
      <w:pPr>
        <w:pStyle w:val="Compact"/>
        <w:numPr>
          <w:numId w:val="1001"/>
          <w:ilvl w:val="0"/>
        </w:numPr>
      </w:pPr>
      <w:r>
        <w:t xml:space="preserve">Maintain and ensure maximum sustained performance and availability of the Company's network systems</w:t>
      </w:r>
    </w:p>
    <w:p>
      <w:pPr>
        <w:pStyle w:val="Compact"/>
        <w:numPr>
          <w:numId w:val="1001"/>
          <w:ilvl w:val="0"/>
        </w:numPr>
      </w:pPr>
      <w:r>
        <w:t xml:space="preserve">Provide 3rd level troubleshooting of systems and isolate the source of the failure</w:t>
      </w:r>
    </w:p>
    <w:p>
      <w:pPr>
        <w:pStyle w:val="Heading2"/>
      </w:pPr>
      <w:bookmarkStart w:id="23" w:name="qualifications-for-engineer-network"/>
      <w:r>
        <w:t xml:space="preserve">Qualifications for engineer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leadership experience in a technical environment managing multiple simultaneous projects utilizing both internal and external resources</w:t>
      </w:r>
    </w:p>
    <w:p>
      <w:pPr>
        <w:pStyle w:val="Compact"/>
        <w:numPr>
          <w:numId w:val="1002"/>
          <w:ilvl w:val="0"/>
        </w:numPr>
      </w:pPr>
      <w:r>
        <w:t xml:space="preserve">Familiar with AAA solutions &amp; ideally has experience with Cisco ACS</w:t>
      </w:r>
    </w:p>
    <w:p>
      <w:pPr>
        <w:pStyle w:val="Compact"/>
        <w:numPr>
          <w:numId w:val="1002"/>
          <w:ilvl w:val="0"/>
        </w:numPr>
      </w:pPr>
      <w:r>
        <w:t xml:space="preserve">Considerable knowledge of Cisco Multicast protocols including PIM &amp; IGMP</w:t>
      </w:r>
    </w:p>
    <w:p>
      <w:pPr>
        <w:pStyle w:val="Compact"/>
        <w:numPr>
          <w:numId w:val="1002"/>
          <w:ilvl w:val="0"/>
        </w:numPr>
      </w:pPr>
      <w:r>
        <w:t xml:space="preserve">Considerable knowledge of network management practices and procedures</w:t>
      </w:r>
    </w:p>
    <w:p>
      <w:pPr>
        <w:pStyle w:val="Compact"/>
        <w:numPr>
          <w:numId w:val="1002"/>
          <w:ilvl w:val="0"/>
        </w:numPr>
      </w:pPr>
      <w:r>
        <w:t xml:space="preserve">Considerable knowledge of computer fundamentals and operation</w:t>
      </w:r>
    </w:p>
    <w:p>
      <w:pPr>
        <w:pStyle w:val="Compact"/>
        <w:numPr>
          <w:numId w:val="1002"/>
          <w:ilvl w:val="0"/>
        </w:numPr>
      </w:pPr>
      <w:r>
        <w:t xml:space="preserve">Considerable knowledge Cisco Systems Design strategies, fault tolerance, high availability, and security implementation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2021-10-28T13:16:25Z</dcterms:created>
  <dcterms:modified xsi:type="dcterms:W3CDTF">2021-10-28T13:16:25Z</dcterms:modified>
</cp:coreProperties>
</file>