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https://www.velvetjobs.com/job-descriptions/engineer-database</w:t>
        </w:r>
      </w:hyperlink>
    </w:p>
    <w:p>
      <w:pPr>
        <w:pStyle w:val="Heading1"/>
      </w:pPr>
      <w:bookmarkStart w:id="21" w:name="example-of-engineer-database-job-description"/>
      <w:r>
        <w:t xml:space="preserve">Example of Engineer Database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engineer database.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gineer-database"/>
      <w:r>
        <w:t xml:space="preserve">Responsibilities for engineer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Troubleshooting and performance triaging</w:t>
      </w:r>
    </w:p>
    <w:p>
      <w:pPr>
        <w:pStyle w:val="Compact"/>
        <w:numPr>
          <w:numId w:val="1001"/>
          <w:ilvl w:val="0"/>
        </w:numPr>
      </w:pPr>
      <w:r>
        <w:t xml:space="preserve">Ability to design/architect scalable database-centric applications</w:t>
      </w:r>
    </w:p>
    <w:p>
      <w:pPr>
        <w:pStyle w:val="Compact"/>
        <w:numPr>
          <w:numId w:val="1001"/>
          <w:ilvl w:val="0"/>
        </w:numPr>
      </w:pPr>
      <w:r>
        <w:t xml:space="preserve">Understand and validate ETL test objectives</w:t>
      </w:r>
    </w:p>
    <w:p>
      <w:pPr>
        <w:pStyle w:val="Compact"/>
        <w:numPr>
          <w:numId w:val="1001"/>
          <w:ilvl w:val="0"/>
        </w:numPr>
      </w:pPr>
      <w:r>
        <w:t xml:space="preserve">Design and implement the infrastructure for the database testing for each project</w:t>
      </w:r>
    </w:p>
    <w:p>
      <w:pPr>
        <w:pStyle w:val="Compact"/>
        <w:numPr>
          <w:numId w:val="1001"/>
          <w:ilvl w:val="0"/>
        </w:numPr>
      </w:pPr>
      <w:r>
        <w:t xml:space="preserve">Design and develop automated script for database and execute them</w:t>
      </w:r>
    </w:p>
    <w:p>
      <w:pPr>
        <w:pStyle w:val="Compact"/>
        <w:numPr>
          <w:numId w:val="1001"/>
          <w:ilvl w:val="0"/>
        </w:numPr>
      </w:pPr>
      <w:r>
        <w:t xml:space="preserve">Testing at the system or sub-system level</w:t>
      </w:r>
    </w:p>
    <w:p>
      <w:pPr>
        <w:pStyle w:val="Compact"/>
        <w:numPr>
          <w:numId w:val="1001"/>
          <w:ilvl w:val="0"/>
        </w:numPr>
      </w:pPr>
      <w:r>
        <w:t xml:space="preserve">Document and track software failures</w:t>
      </w:r>
    </w:p>
    <w:p>
      <w:pPr>
        <w:pStyle w:val="Compact"/>
        <w:numPr>
          <w:numId w:val="1001"/>
          <w:ilvl w:val="0"/>
        </w:numPr>
      </w:pPr>
      <w:r>
        <w:t xml:space="preserve">Coordinate testing with cross-functional QA/Business Analytics teams</w:t>
      </w:r>
    </w:p>
    <w:p>
      <w:pPr>
        <w:pStyle w:val="Compact"/>
        <w:numPr>
          <w:numId w:val="1001"/>
          <w:ilvl w:val="0"/>
        </w:numPr>
      </w:pPr>
      <w:r>
        <w:t xml:space="preserve">Ability to create performance test plans, define strategies and design automation code</w:t>
      </w:r>
    </w:p>
    <w:p>
      <w:pPr>
        <w:pStyle w:val="Compact"/>
        <w:numPr>
          <w:numId w:val="1001"/>
          <w:ilvl w:val="0"/>
        </w:numPr>
      </w:pPr>
      <w:r>
        <w:t xml:space="preserve">Prepare Pardot's database infrastructure for the next phase of rapid scaling</w:t>
      </w:r>
    </w:p>
    <w:p>
      <w:pPr>
        <w:pStyle w:val="Heading2"/>
      </w:pPr>
      <w:bookmarkStart w:id="23" w:name="qualifications-for-engineer-database"/>
      <w:r>
        <w:t xml:space="preserve">Qualifications for engineer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SQL/Scripting (Preferably Python) required, Tableau experience is a plus</w:t>
      </w:r>
    </w:p>
    <w:p>
      <w:pPr>
        <w:pStyle w:val="Compact"/>
        <w:numPr>
          <w:numId w:val="1002"/>
          <w:ilvl w:val="0"/>
        </w:numPr>
      </w:pPr>
      <w:r>
        <w:t xml:space="preserve">Excellent knowledge and practice of coding techniques in the map</w:t>
      </w:r>
    </w:p>
    <w:p>
      <w:pPr>
        <w:pStyle w:val="Compact"/>
        <w:numPr>
          <w:numId w:val="1002"/>
          <w:ilvl w:val="0"/>
        </w:numPr>
      </w:pPr>
      <w:r>
        <w:t xml:space="preserve">Ability to prioritize and balance many tasks at once on tight timelines</w:t>
      </w:r>
    </w:p>
    <w:p>
      <w:pPr>
        <w:pStyle w:val="Compact"/>
        <w:numPr>
          <w:numId w:val="1002"/>
          <w:ilvl w:val="0"/>
        </w:numPr>
      </w:pPr>
      <w:r>
        <w:t xml:space="preserve">Knowledge of Release process is a plus</w:t>
      </w:r>
    </w:p>
    <w:p>
      <w:pPr>
        <w:pStyle w:val="Compact"/>
        <w:numPr>
          <w:numId w:val="1002"/>
          <w:ilvl w:val="0"/>
        </w:numPr>
      </w:pPr>
      <w:r>
        <w:t xml:space="preserve">Background in Root Cause Analysis and 8D process is a plus</w:t>
      </w:r>
    </w:p>
    <w:p>
      <w:pPr>
        <w:pStyle w:val="Compact"/>
        <w:numPr>
          <w:numId w:val="1002"/>
          <w:ilvl w:val="0"/>
        </w:numPr>
      </w:pPr>
      <w:r>
        <w:t xml:space="preserve">Ability to work well on cross functional teams and be a team player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2021-10-28T13:16:02Z</dcterms:created>
  <dcterms:modified xsi:type="dcterms:W3CDTF">2021-10-28T13:16:02Z</dcterms:modified>
</cp:coreProperties>
</file>