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https://www.velvetjobs.com/job-descriptions/engineer-data</w:t>
        </w:r>
      </w:hyperlink>
    </w:p>
    <w:p>
      <w:pPr>
        <w:pStyle w:val="Heading1"/>
      </w:pPr>
      <w:bookmarkStart w:id="21" w:name="example-of-engineer-data-job-description"/>
      <w:r>
        <w:t xml:space="preserve">Example of Engineer, Data Job Description</w:t>
      </w:r>
      <w:bookmarkEnd w:id="21"/>
    </w:p>
    <w:p>
      <w:pPr>
        <w:pStyle w:val="Compact"/>
      </w:pPr>
      <w:r>
        <w:t xml:space="preserve">Our growing company is searching for experienced candidates for the position of engineer, data.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data"/>
      <w:r>
        <w:t xml:space="preserve">Responsibilities for engineer, data</w:t>
      </w:r>
      <w:bookmarkEnd w:id="22"/>
    </w:p>
    <w:p>
      <w:pPr>
        <w:pStyle w:val="Compact"/>
        <w:numPr>
          <w:numId w:val="1001"/>
          <w:ilvl w:val="0"/>
        </w:numPr>
      </w:pPr>
      <w:r>
        <w:t xml:space="preserve">Develop SQL queries against a Greenplum (Postgresql) data warehouse</w:t>
      </w:r>
    </w:p>
    <w:p>
      <w:pPr>
        <w:pStyle w:val="Compact"/>
        <w:numPr>
          <w:numId w:val="1001"/>
          <w:ilvl w:val="0"/>
        </w:numPr>
      </w:pPr>
      <w:r>
        <w:t xml:space="preserve">Execute and manage process to make 3rd party data available internally for usage on direct sold media campaigns</w:t>
      </w:r>
    </w:p>
    <w:p>
      <w:pPr>
        <w:pStyle w:val="Compact"/>
        <w:numPr>
          <w:numId w:val="1001"/>
          <w:ilvl w:val="0"/>
        </w:numPr>
      </w:pPr>
      <w:r>
        <w:t xml:space="preserve">Execute and manage process to make NinthDecimal data available programmatically on our various channel partner platforms</w:t>
      </w:r>
    </w:p>
    <w:p>
      <w:pPr>
        <w:pStyle w:val="Compact"/>
        <w:numPr>
          <w:numId w:val="1001"/>
          <w:ilvl w:val="0"/>
        </w:numPr>
      </w:pPr>
      <w:r>
        <w:t xml:space="preserve">Provide segment size estimates to the programmatic sales team</w:t>
      </w:r>
    </w:p>
    <w:p>
      <w:pPr>
        <w:pStyle w:val="Compact"/>
        <w:numPr>
          <w:numId w:val="1001"/>
          <w:ilvl w:val="0"/>
        </w:numPr>
      </w:pPr>
      <w:r>
        <w:t xml:space="preserve">Proactively work with the programmatic sales team to ensure successful creation of the best possible data audiences for the client</w:t>
      </w:r>
    </w:p>
    <w:p>
      <w:pPr>
        <w:pStyle w:val="Compact"/>
        <w:numPr>
          <w:numId w:val="1001"/>
          <w:ilvl w:val="0"/>
        </w:numPr>
      </w:pPr>
      <w:r>
        <w:t xml:space="preserve">Maintain cadence of refreshing all audience profiles (both internal &amp; external)</w:t>
      </w:r>
    </w:p>
    <w:p>
      <w:pPr>
        <w:pStyle w:val="Compact"/>
        <w:numPr>
          <w:numId w:val="1001"/>
          <w:ilvl w:val="0"/>
        </w:numPr>
      </w:pPr>
      <w:r>
        <w:t xml:space="preserve">Provide excellent support to our partners and customers</w:t>
      </w:r>
    </w:p>
    <w:p>
      <w:pPr>
        <w:pStyle w:val="Compact"/>
        <w:numPr>
          <w:numId w:val="1001"/>
          <w:ilvl w:val="0"/>
        </w:numPr>
      </w:pPr>
      <w:r>
        <w:t xml:space="preserve">Become a subject matter expert on how to move data to and from different platforms</w:t>
      </w:r>
    </w:p>
    <w:p>
      <w:pPr>
        <w:pStyle w:val="Compact"/>
        <w:numPr>
          <w:numId w:val="1001"/>
          <w:ilvl w:val="0"/>
        </w:numPr>
      </w:pPr>
      <w:r>
        <w:t xml:space="preserve">Assist with any new data related projects</w:t>
      </w:r>
    </w:p>
    <w:p>
      <w:pPr>
        <w:pStyle w:val="Compact"/>
        <w:numPr>
          <w:numId w:val="1001"/>
          <w:ilvl w:val="0"/>
        </w:numPr>
      </w:pPr>
      <w:r>
        <w:t xml:space="preserve">Build and support real-time, high availability ETL and data feed processes, primarily relating to email marketing campaigns</w:t>
      </w:r>
    </w:p>
    <w:p>
      <w:pPr>
        <w:pStyle w:val="Heading2"/>
      </w:pPr>
      <w:bookmarkStart w:id="23" w:name="qualifications-for-engineer-data"/>
      <w:r>
        <w:t xml:space="preserve">Qualifications for engineer, data</w:t>
      </w:r>
      <w:bookmarkEnd w:id="23"/>
    </w:p>
    <w:p>
      <w:pPr>
        <w:pStyle w:val="Compact"/>
        <w:numPr>
          <w:numId w:val="1002"/>
          <w:ilvl w:val="0"/>
        </w:numPr>
      </w:pPr>
      <w:r>
        <w:t xml:space="preserve">2+ years experience with any scripting language (Ruby, Python)</w:t>
      </w:r>
    </w:p>
    <w:p>
      <w:pPr>
        <w:pStyle w:val="Compact"/>
        <w:numPr>
          <w:numId w:val="1002"/>
          <w:ilvl w:val="0"/>
        </w:numPr>
      </w:pPr>
      <w:r>
        <w:t xml:space="preserve">Experience in web development, JavaScript Framework and programming languages like Java, Scala, C++, Python is a plus</w:t>
      </w:r>
    </w:p>
    <w:p>
      <w:pPr>
        <w:pStyle w:val="Compact"/>
        <w:numPr>
          <w:numId w:val="1002"/>
          <w:ilvl w:val="0"/>
        </w:numPr>
      </w:pPr>
      <w:r>
        <w:t xml:space="preserve">Knowledge on SQL Server Management Studio, GitHub, and MongoDB</w:t>
      </w:r>
    </w:p>
    <w:p>
      <w:pPr>
        <w:pStyle w:val="Compact"/>
        <w:numPr>
          <w:numId w:val="1002"/>
          <w:ilvl w:val="0"/>
        </w:numPr>
      </w:pPr>
      <w:r>
        <w:t xml:space="preserve">Hands-on implementation of projects is required</w:t>
      </w:r>
    </w:p>
    <w:p>
      <w:pPr>
        <w:pStyle w:val="Compact"/>
        <w:numPr>
          <w:numId w:val="1002"/>
          <w:ilvl w:val="0"/>
        </w:numPr>
      </w:pPr>
      <w:r>
        <w:t xml:space="preserve">Running Modern high performance analytical databases like RedShift, BigQuery, Greenplum and others</w:t>
      </w:r>
    </w:p>
    <w:p>
      <w:pPr>
        <w:pStyle w:val="Compact"/>
        <w:numPr>
          <w:numId w:val="1002"/>
          <w:ilvl w:val="0"/>
        </w:numPr>
      </w:pPr>
      <w:r>
        <w:t xml:space="preserve">Cluster Management - Handled Hadoop and or Spark clusters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2021-10-28T18:39:18Z</dcterms:created>
  <dcterms:modified xsi:type="dcterms:W3CDTF">2021-10-28T18:39:18Z</dcterms:modified>
</cp:coreProperties>
</file>